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80" w:rsidRDefault="00D3412B" w:rsidP="00D3412B">
      <w:pPr>
        <w:jc w:val="center"/>
        <w:rPr>
          <w:b/>
          <w:sz w:val="36"/>
          <w:szCs w:val="36"/>
        </w:rPr>
      </w:pPr>
      <w:r w:rsidRPr="00D3412B">
        <w:rPr>
          <w:b/>
          <w:sz w:val="36"/>
          <w:szCs w:val="36"/>
        </w:rPr>
        <w:t>Referendum v roku 2023</w:t>
      </w:r>
    </w:p>
    <w:p w:rsidR="00D3412B" w:rsidRDefault="00D3412B" w:rsidP="00D3412B">
      <w:pPr>
        <w:jc w:val="center"/>
        <w:rPr>
          <w:b/>
          <w:sz w:val="36"/>
          <w:szCs w:val="36"/>
        </w:rPr>
      </w:pPr>
    </w:p>
    <w:p w:rsidR="00D3412B" w:rsidRDefault="00D3412B" w:rsidP="00D3412B">
      <w:pPr>
        <w:jc w:val="center"/>
        <w:rPr>
          <w:b/>
          <w:sz w:val="36"/>
          <w:szCs w:val="36"/>
        </w:rPr>
      </w:pPr>
    </w:p>
    <w:p w:rsidR="00D3412B" w:rsidRDefault="00D3412B" w:rsidP="00D34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Doručovanie žiadost</w:t>
      </w:r>
      <w:r w:rsidR="00A162D2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o vydanie hlasovacieho preukazu</w:t>
      </w:r>
    </w:p>
    <w:p w:rsidR="00D3412B" w:rsidRDefault="00D3412B" w:rsidP="00D3412B">
      <w:pPr>
        <w:jc w:val="center"/>
        <w:rPr>
          <w:b/>
          <w:sz w:val="28"/>
          <w:szCs w:val="28"/>
        </w:rPr>
      </w:pPr>
    </w:p>
    <w:p w:rsidR="00D3412B" w:rsidRDefault="00D3412B" w:rsidP="00D3412B">
      <w:pPr>
        <w:jc w:val="center"/>
        <w:rPr>
          <w:b/>
          <w:sz w:val="28"/>
          <w:szCs w:val="28"/>
        </w:rPr>
      </w:pPr>
      <w:hyperlink r:id="rId4" w:history="1">
        <w:r w:rsidRPr="00B41F9D">
          <w:rPr>
            <w:rStyle w:val="Hypertextovprepojenie"/>
            <w:b/>
            <w:sz w:val="28"/>
            <w:szCs w:val="28"/>
          </w:rPr>
          <w:t>sekretariat@lucnaostrove.sk</w:t>
        </w:r>
      </w:hyperlink>
    </w:p>
    <w:p w:rsidR="00D3412B" w:rsidRDefault="00D3412B" w:rsidP="00D34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930 03 Lúč na Ostrove, Veľká Lúč  č.20</w:t>
      </w:r>
    </w:p>
    <w:p w:rsidR="00D3412B" w:rsidRPr="00D3412B" w:rsidRDefault="00D3412B" w:rsidP="00D3412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t.č</w:t>
      </w:r>
      <w:proofErr w:type="spellEnd"/>
      <w:r>
        <w:rPr>
          <w:b/>
          <w:sz w:val="28"/>
          <w:szCs w:val="28"/>
        </w:rPr>
        <w:t>. 031/55 45 206</w:t>
      </w:r>
    </w:p>
    <w:sectPr w:rsidR="00D3412B" w:rsidRPr="00D3412B" w:rsidSect="00347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12B"/>
    <w:rsid w:val="00347680"/>
    <w:rsid w:val="00A162D2"/>
    <w:rsid w:val="00D3412B"/>
    <w:rsid w:val="00ED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76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341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lucnaostrov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Terike</dc:creator>
  <cp:keywords/>
  <dc:description/>
  <cp:lastModifiedBy>Terike</cp:lastModifiedBy>
  <cp:revision>3</cp:revision>
  <dcterms:created xsi:type="dcterms:W3CDTF">2022-12-12T07:40:00Z</dcterms:created>
  <dcterms:modified xsi:type="dcterms:W3CDTF">2022-12-12T08:02:00Z</dcterms:modified>
</cp:coreProperties>
</file>