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C1" w:rsidRPr="00856803" w:rsidRDefault="00D361C1" w:rsidP="00D361C1">
      <w:pPr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>Zápisnica zo zasadnutia obecného zastupiteľstva obce</w:t>
      </w:r>
    </w:p>
    <w:p w:rsidR="00D361C1" w:rsidRPr="00856803" w:rsidRDefault="00D361C1" w:rsidP="00D361C1">
      <w:pPr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 xml:space="preserve">Lúč na Ostrove konaného dňa </w:t>
      </w:r>
      <w:r w:rsidR="006E0B3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.08.202</w:t>
      </w:r>
      <w:r w:rsidR="006E0B35">
        <w:rPr>
          <w:b/>
          <w:sz w:val="28"/>
          <w:szCs w:val="28"/>
        </w:rPr>
        <w:t>2</w:t>
      </w:r>
    </w:p>
    <w:p w:rsidR="00D361C1" w:rsidRDefault="00D361C1" w:rsidP="00D361C1">
      <w:pPr>
        <w:tabs>
          <w:tab w:val="left" w:pos="3990"/>
        </w:tabs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>v zasadačke obecného úradu</w:t>
      </w:r>
    </w:p>
    <w:p w:rsidR="00D361C1" w:rsidRDefault="00D361C1" w:rsidP="00D361C1">
      <w:pPr>
        <w:jc w:val="both"/>
      </w:pPr>
    </w:p>
    <w:p w:rsidR="00D361C1" w:rsidRDefault="00D361C1" w:rsidP="00D361C1">
      <w:pPr>
        <w:jc w:val="both"/>
      </w:pPr>
    </w:p>
    <w:p w:rsidR="00D361C1" w:rsidRDefault="00D361C1" w:rsidP="00D361C1">
      <w:pPr>
        <w:jc w:val="both"/>
      </w:pPr>
    </w:p>
    <w:p w:rsidR="00D361C1" w:rsidRDefault="00D361C1" w:rsidP="00023F3F">
      <w:pPr>
        <w:jc w:val="both"/>
      </w:pPr>
      <w:r>
        <w:t xml:space="preserve">Prítomní podľa prezenčnej listiny. </w:t>
      </w:r>
    </w:p>
    <w:p w:rsidR="00D361C1" w:rsidRDefault="00D361C1" w:rsidP="00023F3F">
      <w:pPr>
        <w:jc w:val="both"/>
      </w:pPr>
    </w:p>
    <w:p w:rsidR="00D361C1" w:rsidRDefault="00D361C1" w:rsidP="00023F3F">
      <w:pPr>
        <w:jc w:val="both"/>
        <w:rPr>
          <w:b/>
        </w:rPr>
      </w:pPr>
      <w:r>
        <w:rPr>
          <w:b/>
        </w:rPr>
        <w:t>Program zasadnutia:</w:t>
      </w:r>
    </w:p>
    <w:p w:rsidR="00D361C1" w:rsidRDefault="00D361C1" w:rsidP="00023F3F">
      <w:pPr>
        <w:jc w:val="both"/>
      </w:pPr>
    </w:p>
    <w:p w:rsidR="00D361C1" w:rsidRDefault="00D361C1" w:rsidP="00023F3F">
      <w:pPr>
        <w:ind w:firstLine="708"/>
        <w:jc w:val="both"/>
      </w:pPr>
      <w:r>
        <w:t>1. Zahájenie</w:t>
      </w:r>
    </w:p>
    <w:p w:rsidR="00D361C1" w:rsidRDefault="00D361C1" w:rsidP="00023F3F">
      <w:pPr>
        <w:ind w:firstLine="708"/>
        <w:jc w:val="both"/>
      </w:pPr>
      <w:r>
        <w:t>2. Voľba návrhovej komisie</w:t>
      </w:r>
    </w:p>
    <w:p w:rsidR="00D361C1" w:rsidRDefault="00D361C1" w:rsidP="00023F3F">
      <w:pPr>
        <w:ind w:firstLine="708"/>
        <w:jc w:val="both"/>
      </w:pPr>
      <w:r>
        <w:t>3. Určenie zapisovateľa a overovateľov zápisnice</w:t>
      </w:r>
    </w:p>
    <w:p w:rsidR="00D361C1" w:rsidRDefault="00D361C1" w:rsidP="00A33F77">
      <w:pPr>
        <w:ind w:left="708"/>
        <w:jc w:val="both"/>
      </w:pPr>
      <w:r>
        <w:t xml:space="preserve">4. </w:t>
      </w:r>
      <w:r w:rsidR="00A33F77">
        <w:t>Prerokovanie a s</w:t>
      </w:r>
      <w:r>
        <w:t>chválenie</w:t>
      </w:r>
      <w:r w:rsidR="00A33F77">
        <w:t xml:space="preserve"> predaja nehnuteľnosti v </w:t>
      </w:r>
      <w:proofErr w:type="spellStart"/>
      <w:r w:rsidR="00A33F77">
        <w:t>k.ú</w:t>
      </w:r>
      <w:proofErr w:type="spellEnd"/>
      <w:r w:rsidR="00A33F77">
        <w:t>. Malá Lúč z vlastníctva obce formou verejnej obchodnej súťaže</w:t>
      </w:r>
      <w:r>
        <w:t xml:space="preserve"> </w:t>
      </w:r>
    </w:p>
    <w:p w:rsidR="006C20CE" w:rsidRDefault="00D361C1" w:rsidP="001C3A63">
      <w:pPr>
        <w:ind w:left="708"/>
        <w:jc w:val="both"/>
      </w:pPr>
      <w:r>
        <w:t xml:space="preserve">5. </w:t>
      </w:r>
      <w:r w:rsidR="001C3A63">
        <w:t xml:space="preserve">Schválenie prijatie úveru od </w:t>
      </w:r>
      <w:proofErr w:type="spellStart"/>
      <w:r w:rsidR="001C3A63">
        <w:t>Prima</w:t>
      </w:r>
      <w:proofErr w:type="spellEnd"/>
      <w:r w:rsidR="001C3A63">
        <w:t xml:space="preserve"> banky Slovensko na investičné akcie obce súvisiace s vybudovaním splaškovej kanalizáci</w:t>
      </w:r>
      <w:r w:rsidR="00F934D7">
        <w:t>e</w:t>
      </w:r>
      <w:r w:rsidR="001C3A63">
        <w:t xml:space="preserve"> obce</w:t>
      </w:r>
      <w:r w:rsidR="00F934D7">
        <w:t xml:space="preserve"> na úhradu nákladov z vlastných zdrojov</w:t>
      </w:r>
      <w:r w:rsidR="006C20CE">
        <w:t>.</w:t>
      </w:r>
    </w:p>
    <w:p w:rsidR="00A6284B" w:rsidRDefault="006C20CE" w:rsidP="00A345EB">
      <w:pPr>
        <w:ind w:left="708"/>
        <w:jc w:val="both"/>
      </w:pPr>
      <w:r>
        <w:t xml:space="preserve">6. </w:t>
      </w:r>
      <w:r w:rsidR="00A6284B">
        <w:t xml:space="preserve">Schválenie </w:t>
      </w:r>
      <w:r w:rsidR="00F934D7">
        <w:t>vyplatenia</w:t>
      </w:r>
      <w:r w:rsidR="00A345EB">
        <w:t xml:space="preserve"> náhradu platu za nevyčerpanú  dovolenku starostom obce keď mandát sa končí</w:t>
      </w:r>
    </w:p>
    <w:p w:rsidR="00A6284B" w:rsidRDefault="00A6284B" w:rsidP="00A345EB">
      <w:pPr>
        <w:ind w:firstLine="708"/>
        <w:jc w:val="both"/>
      </w:pPr>
      <w:r>
        <w:t xml:space="preserve">7. </w:t>
      </w:r>
      <w:r w:rsidR="00A345EB">
        <w:t>Schválenie úpravy rozpočtu 202</w:t>
      </w:r>
      <w:r w:rsidR="006258D1">
        <w:t>2</w:t>
      </w:r>
    </w:p>
    <w:p w:rsidR="00A345EB" w:rsidRDefault="002050BD" w:rsidP="007823F4">
      <w:pPr>
        <w:ind w:left="708"/>
        <w:jc w:val="both"/>
      </w:pPr>
      <w:r>
        <w:t xml:space="preserve">8. </w:t>
      </w:r>
      <w:r w:rsidR="00A345EB">
        <w:t xml:space="preserve">Všeobecné informácie </w:t>
      </w:r>
      <w:r w:rsidR="007823F4">
        <w:t>–</w:t>
      </w:r>
      <w:r w:rsidR="00A345EB">
        <w:t xml:space="preserve"> </w:t>
      </w:r>
      <w:r w:rsidR="007823F4">
        <w:t xml:space="preserve">výzva na </w:t>
      </w:r>
      <w:r w:rsidR="00413D15">
        <w:t xml:space="preserve">predkladanie </w:t>
      </w:r>
      <w:r w:rsidR="007823F4">
        <w:t xml:space="preserve">žiadosti </w:t>
      </w:r>
      <w:r w:rsidR="00413D15">
        <w:t xml:space="preserve">o poskytnutie prostriedkov </w:t>
      </w:r>
      <w:r w:rsidR="007823F4">
        <w:t xml:space="preserve"> kultúrneho domu</w:t>
      </w:r>
    </w:p>
    <w:p w:rsidR="00D9634E" w:rsidRDefault="009C2586" w:rsidP="00D9634E">
      <w:pPr>
        <w:ind w:firstLine="708"/>
      </w:pPr>
      <w:r>
        <w:t xml:space="preserve">9. </w:t>
      </w:r>
      <w:r w:rsidR="00D9634E">
        <w:t>Diskusia</w:t>
      </w:r>
    </w:p>
    <w:p w:rsidR="009C2586" w:rsidRDefault="00D9634E" w:rsidP="00023F3F">
      <w:pPr>
        <w:ind w:firstLine="708"/>
        <w:jc w:val="both"/>
      </w:pPr>
      <w:r>
        <w:t>10.</w:t>
      </w:r>
      <w:r w:rsidR="007823F4">
        <w:t>Návrh uznesení</w:t>
      </w:r>
    </w:p>
    <w:p w:rsidR="00986018" w:rsidRDefault="009C2586" w:rsidP="007823F4">
      <w:pPr>
        <w:ind w:firstLine="708"/>
        <w:jc w:val="both"/>
      </w:pPr>
      <w:r>
        <w:t>1</w:t>
      </w:r>
      <w:r w:rsidR="00D9634E">
        <w:t>1.</w:t>
      </w:r>
      <w:r w:rsidR="007823F4">
        <w:t xml:space="preserve"> Záver</w:t>
      </w:r>
    </w:p>
    <w:p w:rsidR="00986018" w:rsidRDefault="00986018" w:rsidP="00023F3F">
      <w:pPr>
        <w:ind w:firstLine="708"/>
        <w:jc w:val="both"/>
      </w:pPr>
    </w:p>
    <w:p w:rsidR="00986018" w:rsidRDefault="00986018" w:rsidP="00023F3F">
      <w:pPr>
        <w:ind w:firstLine="708"/>
        <w:jc w:val="both"/>
      </w:pPr>
    </w:p>
    <w:p w:rsidR="00986018" w:rsidRDefault="00986018" w:rsidP="00023F3F">
      <w:pPr>
        <w:pStyle w:val="Odsekzoznamu"/>
        <w:numPr>
          <w:ilvl w:val="0"/>
          <w:numId w:val="1"/>
        </w:numPr>
        <w:jc w:val="both"/>
        <w:rPr>
          <w:b/>
        </w:rPr>
      </w:pPr>
      <w:r w:rsidRPr="00030D13">
        <w:rPr>
          <w:b/>
        </w:rPr>
        <w:t>Zahájenie</w:t>
      </w:r>
    </w:p>
    <w:p w:rsidR="00986018" w:rsidRDefault="00986018" w:rsidP="00023F3F">
      <w:pPr>
        <w:ind w:left="502"/>
        <w:jc w:val="both"/>
      </w:pPr>
      <w:r>
        <w:t>Zasadnutie obecného zastupiteľstva  otvoril a viedol starosta obce.</w:t>
      </w:r>
    </w:p>
    <w:p w:rsidR="00986018" w:rsidRDefault="00986018" w:rsidP="00023F3F">
      <w:pPr>
        <w:ind w:left="502"/>
        <w:jc w:val="both"/>
      </w:pPr>
      <w:r>
        <w:t xml:space="preserve">Pán starosta konštatoval, že zasadnutia sa zúčastňuje </w:t>
      </w:r>
      <w:r w:rsidR="007823F4">
        <w:t>plný počet</w:t>
      </w:r>
      <w:r>
        <w:t xml:space="preserve"> poslancov, OZ je uznášaniaschopné. </w:t>
      </w:r>
    </w:p>
    <w:p w:rsidR="00986018" w:rsidRDefault="00986018" w:rsidP="00023F3F">
      <w:pPr>
        <w:jc w:val="both"/>
      </w:pPr>
    </w:p>
    <w:p w:rsidR="00986018" w:rsidRPr="00307AC4" w:rsidRDefault="00986018" w:rsidP="00023F3F">
      <w:pPr>
        <w:ind w:firstLine="360"/>
        <w:jc w:val="both"/>
        <w:rPr>
          <w:b/>
        </w:rPr>
      </w:pPr>
      <w:r>
        <w:rPr>
          <w:b/>
        </w:rPr>
        <w:t xml:space="preserve">  2.</w:t>
      </w:r>
      <w:r>
        <w:rPr>
          <w:b/>
        </w:rPr>
        <w:tab/>
      </w:r>
      <w:r w:rsidRPr="00307AC4">
        <w:rPr>
          <w:b/>
        </w:rPr>
        <w:t>Voľba návrhovej komisie</w:t>
      </w:r>
    </w:p>
    <w:p w:rsidR="00986018" w:rsidRDefault="00986018" w:rsidP="00023F3F">
      <w:pPr>
        <w:ind w:left="360"/>
        <w:jc w:val="both"/>
      </w:pPr>
      <w:r>
        <w:t xml:space="preserve">   Návrhová komisia:</w:t>
      </w:r>
    </w:p>
    <w:p w:rsidR="00986018" w:rsidRDefault="00986018" w:rsidP="00023F3F">
      <w:pPr>
        <w:ind w:left="360"/>
        <w:jc w:val="both"/>
      </w:pPr>
      <w:r>
        <w:t xml:space="preserve">   predseda: </w:t>
      </w:r>
      <w:proofErr w:type="spellStart"/>
      <w:r>
        <w:t>Anikó</w:t>
      </w:r>
      <w:proofErr w:type="spellEnd"/>
      <w:r>
        <w:t xml:space="preserve"> Nagyová, člen: </w:t>
      </w:r>
      <w:r w:rsidR="007823F4">
        <w:t>Peter Tóth</w:t>
      </w:r>
    </w:p>
    <w:p w:rsidR="00986018" w:rsidRDefault="00986018" w:rsidP="00023F3F">
      <w:pPr>
        <w:ind w:left="360"/>
        <w:jc w:val="both"/>
      </w:pPr>
      <w:r>
        <w:t xml:space="preserve">   Hlasovaním za : </w:t>
      </w:r>
      <w:r w:rsidR="007823F4">
        <w:t>7</w:t>
      </w:r>
      <w:r>
        <w:t xml:space="preserve">, proti : 0,   zdržali sa : 0, návrh bol schválený. </w:t>
      </w:r>
    </w:p>
    <w:p w:rsidR="00986018" w:rsidRDefault="00986018" w:rsidP="00023F3F">
      <w:pPr>
        <w:jc w:val="both"/>
      </w:pPr>
    </w:p>
    <w:p w:rsidR="00986018" w:rsidRPr="001C44C9" w:rsidRDefault="00986018" w:rsidP="00023F3F">
      <w:pPr>
        <w:ind w:firstLine="502"/>
        <w:jc w:val="both"/>
      </w:pPr>
      <w:r>
        <w:rPr>
          <w:b/>
        </w:rPr>
        <w:t xml:space="preserve">3. </w:t>
      </w:r>
      <w:r w:rsidRPr="00AE1A71">
        <w:rPr>
          <w:b/>
        </w:rPr>
        <w:t xml:space="preserve">Určenie zapisovateľa a overovateľov zápisnice </w:t>
      </w:r>
    </w:p>
    <w:p w:rsidR="00986018" w:rsidRDefault="00986018" w:rsidP="00023F3F">
      <w:pPr>
        <w:pStyle w:val="Odsekzoznamu"/>
        <w:ind w:left="502"/>
        <w:jc w:val="both"/>
      </w:pPr>
      <w:r w:rsidRPr="00355D5B">
        <w:rPr>
          <w:b/>
        </w:rPr>
        <w:t xml:space="preserve"> </w:t>
      </w:r>
      <w:r>
        <w:t xml:space="preserve">zapisovateľka : Andrea Nagyová  </w:t>
      </w:r>
      <w:r w:rsidRPr="00355D5B">
        <w:t xml:space="preserve">overovatelia: </w:t>
      </w:r>
      <w:r w:rsidR="007823F4">
        <w:t xml:space="preserve">Terézia </w:t>
      </w:r>
      <w:proofErr w:type="spellStart"/>
      <w:r w:rsidR="007823F4">
        <w:t>Aranyossyová</w:t>
      </w:r>
      <w:proofErr w:type="spellEnd"/>
      <w:r>
        <w:t xml:space="preserve">, Tibor </w:t>
      </w:r>
      <w:proofErr w:type="spellStart"/>
      <w:r>
        <w:t>Bódis</w:t>
      </w:r>
      <w:proofErr w:type="spellEnd"/>
    </w:p>
    <w:p w:rsidR="00986018" w:rsidRDefault="00986018" w:rsidP="00023F3F">
      <w:pPr>
        <w:pStyle w:val="Odsekzoznamu"/>
        <w:ind w:left="502"/>
        <w:jc w:val="both"/>
      </w:pPr>
      <w:r>
        <w:t xml:space="preserve"> Hlasovaním za : </w:t>
      </w:r>
      <w:r w:rsidR="007823F4">
        <w:t>7</w:t>
      </w:r>
      <w:r>
        <w:t>, proti: 0, zdržali sa : 0,  návrh bol schválený</w:t>
      </w:r>
    </w:p>
    <w:p w:rsidR="00986018" w:rsidRDefault="00986018" w:rsidP="00023F3F">
      <w:pPr>
        <w:jc w:val="both"/>
      </w:pPr>
    </w:p>
    <w:p w:rsidR="00A43460" w:rsidRDefault="00986018" w:rsidP="00A43460">
      <w:pPr>
        <w:ind w:left="480"/>
        <w:jc w:val="both"/>
        <w:rPr>
          <w:b/>
        </w:rPr>
      </w:pPr>
      <w:r w:rsidRPr="00986018">
        <w:rPr>
          <w:b/>
        </w:rPr>
        <w:t>4.</w:t>
      </w:r>
      <w:r w:rsidR="001957F7">
        <w:rPr>
          <w:b/>
        </w:rPr>
        <w:t xml:space="preserve"> </w:t>
      </w:r>
      <w:r w:rsidR="00A43460" w:rsidRPr="00A43460">
        <w:rPr>
          <w:b/>
        </w:rPr>
        <w:t>Prerokovanie a schválenie predaja nehnuteľnosti v k.</w:t>
      </w:r>
      <w:r w:rsidR="00E77CB9">
        <w:rPr>
          <w:b/>
        </w:rPr>
        <w:t xml:space="preserve"> </w:t>
      </w:r>
      <w:r w:rsidR="00A43460" w:rsidRPr="00A43460">
        <w:rPr>
          <w:b/>
        </w:rPr>
        <w:t xml:space="preserve">ú. Malá Lúč z vlastníctva </w:t>
      </w:r>
      <w:r w:rsidR="00A43460">
        <w:rPr>
          <w:b/>
        </w:rPr>
        <w:t xml:space="preserve">  </w:t>
      </w:r>
      <w:r w:rsidR="00A43460" w:rsidRPr="00A43460">
        <w:rPr>
          <w:b/>
        </w:rPr>
        <w:t xml:space="preserve">obce formou verejnej obchodnej súťaže </w:t>
      </w:r>
    </w:p>
    <w:p w:rsidR="001957F7" w:rsidRPr="00A43460" w:rsidRDefault="00A43460" w:rsidP="00A43460">
      <w:pPr>
        <w:ind w:left="480"/>
        <w:jc w:val="both"/>
        <w:rPr>
          <w:b/>
        </w:rPr>
      </w:pPr>
      <w:r>
        <w:t>Pán starosta navrhol vyhlásenie obchodnej verejnej súťaže o najvhodnejší návrh na uzatvorenie kúpnej zmluvy na predaj nehnuteľnosti  v k. ú. Malá Lúč EKN parcela č.172 vo výmere 24 024 m</w:t>
      </w:r>
      <w:r>
        <w:rPr>
          <w:vertAlign w:val="superscript"/>
        </w:rPr>
        <w:t>2</w:t>
      </w:r>
      <w:r>
        <w:t xml:space="preserve"> v podiele 2/3-ine vedená na LV č.335 ako orná pôda.</w:t>
      </w:r>
    </w:p>
    <w:p w:rsidR="00614EB1" w:rsidRDefault="00A43460" w:rsidP="00A43460">
      <w:pPr>
        <w:jc w:val="both"/>
      </w:pPr>
      <w:r>
        <w:t xml:space="preserve">        </w:t>
      </w:r>
      <w:r w:rsidR="00614EB1">
        <w:t xml:space="preserve">Hlasovaním za : </w:t>
      </w:r>
      <w:r w:rsidR="00EC0A37">
        <w:t>7</w:t>
      </w:r>
      <w:r w:rsidR="00614EB1">
        <w:t>, proti: 0, zdržali sa : 0,  návrh bol schválený</w:t>
      </w:r>
    </w:p>
    <w:p w:rsidR="00614EB1" w:rsidRDefault="00614EB1" w:rsidP="00023F3F">
      <w:pPr>
        <w:jc w:val="both"/>
      </w:pPr>
    </w:p>
    <w:p w:rsidR="00E77CB9" w:rsidRPr="00E77CB9" w:rsidRDefault="00C608CA" w:rsidP="004F3C48">
      <w:pPr>
        <w:ind w:left="705"/>
        <w:jc w:val="both"/>
        <w:rPr>
          <w:b/>
        </w:rPr>
      </w:pPr>
      <w:r w:rsidRPr="00C608CA">
        <w:rPr>
          <w:b/>
        </w:rPr>
        <w:lastRenderedPageBreak/>
        <w:t>5</w:t>
      </w:r>
      <w:r w:rsidRPr="00E77CB9">
        <w:rPr>
          <w:b/>
        </w:rPr>
        <w:t xml:space="preserve">. </w:t>
      </w:r>
      <w:r w:rsidR="00E77CB9" w:rsidRPr="00E77CB9">
        <w:rPr>
          <w:b/>
        </w:rPr>
        <w:t xml:space="preserve">Schválenie prijatie úveru od </w:t>
      </w:r>
      <w:proofErr w:type="spellStart"/>
      <w:r w:rsidR="00E77CB9" w:rsidRPr="00E77CB9">
        <w:rPr>
          <w:b/>
        </w:rPr>
        <w:t>Prima</w:t>
      </w:r>
      <w:proofErr w:type="spellEnd"/>
      <w:r w:rsidR="00E77CB9" w:rsidRPr="00E77CB9">
        <w:rPr>
          <w:b/>
        </w:rPr>
        <w:t xml:space="preserve"> banky Slovensko na investičné akcie obce súvisiace s vybudovaním splaškovej kanalizácie obce na úhradu nákladov z vlastných zdrojov.</w:t>
      </w:r>
    </w:p>
    <w:p w:rsidR="00C608CA" w:rsidRPr="004F3C48" w:rsidRDefault="004F3C48" w:rsidP="004F3C48">
      <w:pPr>
        <w:ind w:left="705"/>
        <w:jc w:val="both"/>
      </w:pPr>
      <w:r w:rsidRPr="004F3C48">
        <w:t xml:space="preserve">Pán starosta </w:t>
      </w:r>
      <w:r>
        <w:t xml:space="preserve">predkladal členom OZ návrh na prijatie úveru od </w:t>
      </w:r>
      <w:proofErr w:type="spellStart"/>
      <w:r>
        <w:t>Prima</w:t>
      </w:r>
      <w:proofErr w:type="spellEnd"/>
      <w:r>
        <w:t xml:space="preserve"> banka Slovensko</w:t>
      </w:r>
      <w:r w:rsidR="00EC0A37">
        <w:t xml:space="preserve"> a.s.</w:t>
      </w:r>
      <w:r>
        <w:t xml:space="preserve"> na investičné akcie obce v zmysle schválenia OZ súvisiace s</w:t>
      </w:r>
      <w:r w:rsidR="00EC0A37">
        <w:t> </w:t>
      </w:r>
      <w:r>
        <w:t>kana</w:t>
      </w:r>
      <w:r w:rsidR="00EC0A37">
        <w:t>lizáciou obce, výška úveru 70 000,- Eur, doba splatnosti 10 rokov.</w:t>
      </w:r>
    </w:p>
    <w:p w:rsidR="00614EB1" w:rsidRDefault="00614EB1" w:rsidP="00023F3F">
      <w:pPr>
        <w:pStyle w:val="Odsekzoznamu"/>
        <w:ind w:left="502" w:firstLine="203"/>
        <w:jc w:val="both"/>
      </w:pPr>
      <w:r>
        <w:t xml:space="preserve">Hlasovaním za : </w:t>
      </w:r>
      <w:r w:rsidR="00EC0A37">
        <w:t>7</w:t>
      </w:r>
      <w:r>
        <w:t>, proti: 0, zdržali sa : 0,  návrh bol schválený</w:t>
      </w:r>
    </w:p>
    <w:p w:rsidR="00614EB1" w:rsidRDefault="00614EB1" w:rsidP="00023F3F">
      <w:pPr>
        <w:jc w:val="both"/>
      </w:pPr>
    </w:p>
    <w:p w:rsidR="003C0955" w:rsidRDefault="003C0955" w:rsidP="00023F3F">
      <w:pPr>
        <w:jc w:val="both"/>
      </w:pPr>
    </w:p>
    <w:p w:rsidR="00EC0A37" w:rsidRPr="00EC0A37" w:rsidRDefault="00C608CA" w:rsidP="00EC0A37">
      <w:pPr>
        <w:ind w:left="708"/>
        <w:jc w:val="both"/>
        <w:rPr>
          <w:b/>
        </w:rPr>
      </w:pPr>
      <w:r w:rsidRPr="00C608CA">
        <w:rPr>
          <w:b/>
        </w:rPr>
        <w:t xml:space="preserve"> 6. </w:t>
      </w:r>
      <w:r w:rsidR="00EC0A37" w:rsidRPr="00EC0A37">
        <w:rPr>
          <w:b/>
        </w:rPr>
        <w:t>Schválenie vyplatenia náhradu platu za nevyčerpanú  dovolenku starostom obce keď mandát sa končí</w:t>
      </w:r>
    </w:p>
    <w:p w:rsidR="00F01573" w:rsidRPr="00717047" w:rsidRDefault="006258D1" w:rsidP="00717047">
      <w:pPr>
        <w:ind w:left="705" w:firstLine="3"/>
        <w:jc w:val="both"/>
      </w:pPr>
      <w:r>
        <w:t xml:space="preserve">V zmysle ustanovenia § 2 ods.2  zákona č.253/1994 </w:t>
      </w:r>
      <w:proofErr w:type="spellStart"/>
      <w:r>
        <w:t>Z.z</w:t>
      </w:r>
      <w:proofErr w:type="spellEnd"/>
      <w:r>
        <w:t>. o právnom postavení a platových pomeroch starostov obcí a primátorov miest, p</w:t>
      </w:r>
      <w:r w:rsidR="00717047" w:rsidRPr="00717047">
        <w:t xml:space="preserve">án starosta </w:t>
      </w:r>
      <w:r w:rsidR="00717047">
        <w:t xml:space="preserve">podal žiadosť o preplatenie náhrady platu za nevyčerpanú dovolenku v prípade, keď sa mandát skončí.  </w:t>
      </w:r>
    </w:p>
    <w:p w:rsidR="00614EB1" w:rsidRDefault="00614EB1" w:rsidP="00023F3F">
      <w:pPr>
        <w:pStyle w:val="Odsekzoznamu"/>
        <w:ind w:left="502" w:firstLine="203"/>
        <w:jc w:val="both"/>
      </w:pPr>
      <w:r>
        <w:t xml:space="preserve">Hlasovaním za : </w:t>
      </w:r>
      <w:r w:rsidR="006258D1">
        <w:t>7</w:t>
      </w:r>
      <w:r>
        <w:t>, proti: 0, zdržali sa : 0,  návrh bol schválený</w:t>
      </w:r>
    </w:p>
    <w:p w:rsidR="00614EB1" w:rsidRDefault="00614EB1" w:rsidP="00023F3F">
      <w:pPr>
        <w:jc w:val="both"/>
      </w:pPr>
    </w:p>
    <w:p w:rsidR="003C0955" w:rsidRDefault="003C0955" w:rsidP="00023F3F">
      <w:pPr>
        <w:jc w:val="both"/>
      </w:pPr>
    </w:p>
    <w:p w:rsidR="003C052C" w:rsidRDefault="00F01573" w:rsidP="007F04B4">
      <w:pPr>
        <w:ind w:firstLine="708"/>
        <w:jc w:val="both"/>
        <w:rPr>
          <w:b/>
        </w:rPr>
      </w:pPr>
      <w:r w:rsidRPr="00F01573">
        <w:rPr>
          <w:b/>
        </w:rPr>
        <w:t xml:space="preserve">7. </w:t>
      </w:r>
      <w:r w:rsidR="006258D1" w:rsidRPr="006258D1">
        <w:rPr>
          <w:b/>
        </w:rPr>
        <w:t>Schválenie úpravy rozpočtu 2022</w:t>
      </w:r>
    </w:p>
    <w:p w:rsidR="006258D1" w:rsidRDefault="006258D1" w:rsidP="006258D1">
      <w:pPr>
        <w:ind w:left="708"/>
        <w:jc w:val="both"/>
      </w:pPr>
      <w:r>
        <w:t>P</w:t>
      </w:r>
      <w:r w:rsidRPr="009B67D8">
        <w:t>án starosta predkladal</w:t>
      </w:r>
      <w:r>
        <w:t xml:space="preserve"> návrh úpravy rozpočtu na rok 2022. Vzhľadom na potrebné požiadavky v jednotlivých položkách a podpoložkách v príjmovej i výdavkovej časti schváleného rozpočtu, je nevyhnutné vykonať korekcie a to formou úpravy rozpočtovaných finančných prostriedkov. ( doklad priložený ).</w:t>
      </w:r>
      <w:r w:rsidRPr="00B11150">
        <w:t xml:space="preserve"> </w:t>
      </w:r>
    </w:p>
    <w:p w:rsidR="006258D1" w:rsidRDefault="006258D1" w:rsidP="006258D1">
      <w:pPr>
        <w:ind w:left="708"/>
        <w:jc w:val="both"/>
      </w:pPr>
      <w:r>
        <w:t>Hlavný kontrolór obce Ing. Jozef Török preštudoval návrh úpravy rozpočtu 2022 a navrhol vykonať úpravu rozpočtu.( doklad priložený).</w:t>
      </w:r>
    </w:p>
    <w:p w:rsidR="00614EB1" w:rsidRDefault="00614EB1" w:rsidP="00023F3F">
      <w:pPr>
        <w:pStyle w:val="Odsekzoznamu"/>
        <w:ind w:left="502" w:firstLine="206"/>
        <w:jc w:val="both"/>
      </w:pPr>
      <w:r>
        <w:t xml:space="preserve">Hlasovaním za : </w:t>
      </w:r>
      <w:r w:rsidR="006258D1">
        <w:t>7</w:t>
      </w:r>
      <w:r>
        <w:t>, proti: 0, zdržali sa : 0,  návrh bol schválený</w:t>
      </w:r>
    </w:p>
    <w:p w:rsidR="00614EB1" w:rsidRDefault="00614EB1" w:rsidP="00023F3F">
      <w:pPr>
        <w:jc w:val="both"/>
      </w:pPr>
    </w:p>
    <w:p w:rsidR="003C0955" w:rsidRDefault="003C0955" w:rsidP="00023F3F">
      <w:pPr>
        <w:jc w:val="both"/>
      </w:pPr>
    </w:p>
    <w:p w:rsidR="006258D1" w:rsidRPr="006258D1" w:rsidRDefault="003C052C" w:rsidP="006258D1">
      <w:pPr>
        <w:ind w:left="708"/>
        <w:jc w:val="both"/>
        <w:rPr>
          <w:b/>
        </w:rPr>
      </w:pPr>
      <w:r w:rsidRPr="00614EB1">
        <w:rPr>
          <w:b/>
        </w:rPr>
        <w:t xml:space="preserve"> </w:t>
      </w:r>
      <w:r w:rsidR="00614EB1" w:rsidRPr="00614EB1">
        <w:rPr>
          <w:b/>
        </w:rPr>
        <w:t xml:space="preserve">8. </w:t>
      </w:r>
      <w:r w:rsidR="006258D1" w:rsidRPr="006258D1">
        <w:rPr>
          <w:b/>
        </w:rPr>
        <w:t xml:space="preserve">Všeobecné informácie – výzva na podanie žiadosti </w:t>
      </w:r>
      <w:r w:rsidR="00B033CA">
        <w:rPr>
          <w:b/>
        </w:rPr>
        <w:t xml:space="preserve">o poskytnutie prostriedkov mechanizmu na podporu obnovy </w:t>
      </w:r>
      <w:r w:rsidR="006258D1" w:rsidRPr="006258D1">
        <w:rPr>
          <w:b/>
        </w:rPr>
        <w:t>na zníženie energetickej náročnosti kultúrneho domu</w:t>
      </w:r>
    </w:p>
    <w:p w:rsidR="00472ADF" w:rsidRPr="00B033CA" w:rsidRDefault="00BA5C54" w:rsidP="00B033CA">
      <w:pPr>
        <w:pStyle w:val="Nadpis2"/>
        <w:shd w:val="clear" w:color="auto" w:fill="FFFFFF"/>
        <w:spacing w:before="0" w:beforeAutospacing="0" w:after="300" w:afterAutospacing="0"/>
        <w:ind w:left="708"/>
        <w:rPr>
          <w:b w:val="0"/>
          <w:sz w:val="24"/>
          <w:szCs w:val="24"/>
        </w:rPr>
      </w:pPr>
      <w:r w:rsidRPr="0047257A">
        <w:rPr>
          <w:b w:val="0"/>
          <w:sz w:val="24"/>
          <w:szCs w:val="24"/>
        </w:rPr>
        <w:t>V rámci tohto programového bodu pán starosta oboznámil členom</w:t>
      </w:r>
      <w:r w:rsidR="0047257A">
        <w:rPr>
          <w:b w:val="0"/>
          <w:sz w:val="24"/>
          <w:szCs w:val="24"/>
        </w:rPr>
        <w:t>, že Ministerstvo dopravy a výstavby SR zverejnil v</w:t>
      </w:r>
      <w:r w:rsidR="0047257A" w:rsidRPr="0047257A">
        <w:rPr>
          <w:b w:val="0"/>
          <w:bCs w:val="0"/>
          <w:color w:val="000000"/>
          <w:spacing w:val="1"/>
          <w:sz w:val="24"/>
          <w:szCs w:val="24"/>
        </w:rPr>
        <w:t>ýzv</w:t>
      </w:r>
      <w:r w:rsidR="0047257A">
        <w:rPr>
          <w:b w:val="0"/>
          <w:bCs w:val="0"/>
          <w:color w:val="000000"/>
          <w:spacing w:val="1"/>
          <w:sz w:val="24"/>
          <w:szCs w:val="24"/>
        </w:rPr>
        <w:t>u</w:t>
      </w:r>
      <w:r w:rsidR="0047257A" w:rsidRPr="0047257A">
        <w:rPr>
          <w:b w:val="0"/>
          <w:bCs w:val="0"/>
          <w:color w:val="000000"/>
          <w:spacing w:val="1"/>
          <w:sz w:val="24"/>
          <w:szCs w:val="24"/>
        </w:rPr>
        <w:t xml:space="preserve"> č. 1  na predkladanie žiadostí o poskytnutie prostriedkov mechanizmu na podporu obnovy a odolnosti na obnovu verejných historických a pamiatkovo chránených budov</w:t>
      </w:r>
      <w:r w:rsidR="0047257A">
        <w:rPr>
          <w:b w:val="0"/>
          <w:bCs w:val="0"/>
          <w:color w:val="000000"/>
          <w:spacing w:val="1"/>
          <w:sz w:val="24"/>
          <w:szCs w:val="24"/>
        </w:rPr>
        <w:t>. Obec by podala žiadosť na obnovu kultúrneho domu</w:t>
      </w:r>
      <w:r w:rsidR="00B033CA">
        <w:rPr>
          <w:b w:val="0"/>
          <w:bCs w:val="0"/>
          <w:color w:val="000000"/>
          <w:spacing w:val="1"/>
          <w:sz w:val="24"/>
          <w:szCs w:val="24"/>
        </w:rPr>
        <w:t xml:space="preserve">.                                                                                           </w:t>
      </w:r>
      <w:r w:rsidR="00472ADF" w:rsidRPr="00B033CA">
        <w:rPr>
          <w:b w:val="0"/>
          <w:sz w:val="24"/>
          <w:szCs w:val="24"/>
        </w:rPr>
        <w:t xml:space="preserve">Hlasovaním za : </w:t>
      </w:r>
      <w:r w:rsidR="00B033CA">
        <w:rPr>
          <w:b w:val="0"/>
          <w:sz w:val="24"/>
          <w:szCs w:val="24"/>
        </w:rPr>
        <w:t>7</w:t>
      </w:r>
      <w:r w:rsidR="00472ADF" w:rsidRPr="00B033CA">
        <w:rPr>
          <w:b w:val="0"/>
          <w:sz w:val="24"/>
          <w:szCs w:val="24"/>
        </w:rPr>
        <w:t>, proti: 0, zdržali sa : 0,  návrh bol schválený</w:t>
      </w:r>
    </w:p>
    <w:p w:rsidR="00F809CB" w:rsidRDefault="00472ADF" w:rsidP="00717047">
      <w:pPr>
        <w:ind w:firstLine="708"/>
        <w:jc w:val="both"/>
        <w:rPr>
          <w:b/>
        </w:rPr>
      </w:pPr>
      <w:r w:rsidRPr="00472ADF">
        <w:rPr>
          <w:b/>
        </w:rPr>
        <w:t xml:space="preserve">9. </w:t>
      </w:r>
      <w:r w:rsidR="00D9634E">
        <w:rPr>
          <w:b/>
        </w:rPr>
        <w:t>Diskusia</w:t>
      </w:r>
    </w:p>
    <w:p w:rsidR="00D9634E" w:rsidRDefault="00D9634E" w:rsidP="00D9634E">
      <w:pPr>
        <w:ind w:left="708"/>
        <w:jc w:val="both"/>
      </w:pPr>
      <w:r>
        <w:t>Nakoľko p</w:t>
      </w:r>
      <w:r w:rsidRPr="008C7EF2">
        <w:t xml:space="preserve">očas zasadnutia </w:t>
      </w:r>
      <w:r>
        <w:t xml:space="preserve">boli </w:t>
      </w:r>
      <w:r w:rsidRPr="008C7EF2">
        <w:t>všetky programové body a otázky prerokované</w:t>
      </w:r>
      <w:r>
        <w:t>, nikto sa   neprihlásil do diskusie</w:t>
      </w:r>
    </w:p>
    <w:p w:rsidR="00D55226" w:rsidRDefault="00D55226" w:rsidP="00023F3F">
      <w:pPr>
        <w:ind w:firstLine="708"/>
        <w:jc w:val="both"/>
        <w:rPr>
          <w:b/>
        </w:rPr>
      </w:pPr>
    </w:p>
    <w:p w:rsidR="003C0955" w:rsidRDefault="003C0955" w:rsidP="00023F3F">
      <w:pPr>
        <w:ind w:firstLine="708"/>
        <w:jc w:val="both"/>
        <w:rPr>
          <w:b/>
        </w:rPr>
      </w:pPr>
    </w:p>
    <w:p w:rsidR="00700018" w:rsidRDefault="00F809CB" w:rsidP="00700018">
      <w:pPr>
        <w:ind w:firstLine="708"/>
        <w:jc w:val="both"/>
      </w:pPr>
      <w:r w:rsidRPr="00F809CB">
        <w:rPr>
          <w:b/>
        </w:rPr>
        <w:t>10.</w:t>
      </w:r>
      <w:r w:rsidR="00700018">
        <w:rPr>
          <w:b/>
        </w:rPr>
        <w:t xml:space="preserve"> Návrh uznesení</w:t>
      </w:r>
    </w:p>
    <w:p w:rsidR="00D13D75" w:rsidRDefault="00D55226" w:rsidP="00023F3F">
      <w:pPr>
        <w:ind w:left="708"/>
        <w:jc w:val="both"/>
      </w:pPr>
      <w:r>
        <w:t xml:space="preserve"> </w:t>
      </w:r>
      <w:r w:rsidR="00D13D75">
        <w:t xml:space="preserve">Starosta obce vyzval predsedu návrhovej komisie </w:t>
      </w:r>
      <w:proofErr w:type="spellStart"/>
      <w:r w:rsidR="00D13D75">
        <w:t>Anikó</w:t>
      </w:r>
      <w:proofErr w:type="spellEnd"/>
      <w:r w:rsidR="00D13D75">
        <w:t xml:space="preserve"> Nagyovú, aby predniesla        návrh uznesení. </w:t>
      </w:r>
    </w:p>
    <w:p w:rsidR="00D13D75" w:rsidRDefault="00D13D75" w:rsidP="00023F3F">
      <w:pPr>
        <w:ind w:firstLine="708"/>
        <w:jc w:val="both"/>
      </w:pPr>
      <w:r>
        <w:t xml:space="preserve">Hlasovaním za: </w:t>
      </w:r>
      <w:r w:rsidR="00700018">
        <w:t>7</w:t>
      </w:r>
      <w:r>
        <w:t>, proti: 0, zdržali sa : 0,  návrh bol schválený</w:t>
      </w:r>
    </w:p>
    <w:p w:rsidR="00D13D75" w:rsidRDefault="00D13D75" w:rsidP="00023F3F">
      <w:pPr>
        <w:ind w:firstLine="708"/>
        <w:jc w:val="both"/>
      </w:pPr>
    </w:p>
    <w:p w:rsidR="004B6A14" w:rsidRDefault="004B6A14" w:rsidP="00023F3F">
      <w:pPr>
        <w:ind w:firstLine="708"/>
        <w:jc w:val="both"/>
      </w:pPr>
    </w:p>
    <w:p w:rsidR="003C0955" w:rsidRDefault="003C0955" w:rsidP="0015702B">
      <w:pPr>
        <w:ind w:left="60"/>
        <w:jc w:val="center"/>
        <w:rPr>
          <w:b/>
        </w:rPr>
      </w:pPr>
    </w:p>
    <w:p w:rsidR="00D81F14" w:rsidRDefault="00D81F14" w:rsidP="0015702B">
      <w:pPr>
        <w:ind w:left="60"/>
        <w:jc w:val="center"/>
        <w:rPr>
          <w:b/>
        </w:rPr>
      </w:pPr>
      <w:r>
        <w:rPr>
          <w:b/>
        </w:rPr>
        <w:lastRenderedPageBreak/>
        <w:t>U z n e s e n i a</w:t>
      </w:r>
    </w:p>
    <w:p w:rsidR="00D81F14" w:rsidRDefault="00D81F14" w:rsidP="0015702B">
      <w:pPr>
        <w:ind w:left="60"/>
        <w:jc w:val="center"/>
        <w:rPr>
          <w:b/>
        </w:rPr>
      </w:pPr>
      <w:r>
        <w:rPr>
          <w:b/>
        </w:rPr>
        <w:t>zo zasadnutia OZ v Lúči na Ostrove konaného dňa 3</w:t>
      </w:r>
      <w:r w:rsidR="00700018">
        <w:rPr>
          <w:b/>
        </w:rPr>
        <w:t>0</w:t>
      </w:r>
      <w:r>
        <w:rPr>
          <w:b/>
        </w:rPr>
        <w:t>.08.202</w:t>
      </w:r>
      <w:r w:rsidR="00700018">
        <w:rPr>
          <w:b/>
        </w:rPr>
        <w:t>2</w:t>
      </w:r>
    </w:p>
    <w:p w:rsidR="00D81F14" w:rsidRDefault="00D81F14" w:rsidP="0015702B">
      <w:pPr>
        <w:ind w:left="60"/>
        <w:jc w:val="center"/>
        <w:rPr>
          <w:b/>
        </w:rPr>
      </w:pPr>
    </w:p>
    <w:p w:rsidR="00D81F14" w:rsidRDefault="00D81F14" w:rsidP="00023F3F">
      <w:pPr>
        <w:ind w:left="60"/>
        <w:jc w:val="both"/>
        <w:rPr>
          <w:b/>
        </w:rPr>
      </w:pPr>
    </w:p>
    <w:p w:rsidR="00D81F14" w:rsidRDefault="00700018" w:rsidP="00700018">
      <w:pPr>
        <w:ind w:firstLine="60"/>
        <w:jc w:val="both"/>
        <w:rPr>
          <w:b/>
        </w:rPr>
      </w:pPr>
      <w:r>
        <w:rPr>
          <w:b/>
        </w:rPr>
        <w:t xml:space="preserve">     </w:t>
      </w:r>
      <w:r w:rsidR="00D81F14">
        <w:rPr>
          <w:b/>
        </w:rPr>
        <w:t>UZNESENIE č.27/202</w:t>
      </w:r>
      <w:r w:rsidR="00BF00F9">
        <w:rPr>
          <w:b/>
        </w:rPr>
        <w:t>2</w:t>
      </w:r>
      <w:r w:rsidR="00D81F14">
        <w:rPr>
          <w:b/>
        </w:rPr>
        <w:t>/OZ</w:t>
      </w:r>
    </w:p>
    <w:p w:rsidR="00D81F14" w:rsidRDefault="00700018" w:rsidP="00700018">
      <w:pPr>
        <w:ind w:left="60"/>
        <w:jc w:val="both"/>
      </w:pPr>
      <w:r>
        <w:t xml:space="preserve">     </w:t>
      </w:r>
      <w:r w:rsidR="00D81F14" w:rsidRPr="003A4405">
        <w:t>OZ schvaľuje</w:t>
      </w:r>
      <w:r w:rsidR="00D81F14">
        <w:t xml:space="preserve">: programové body rokovania OZ, vymenovanie členov návrhovej komisie, </w:t>
      </w:r>
      <w:r>
        <w:t xml:space="preserve">         </w:t>
      </w:r>
      <w:r w:rsidR="003C0955">
        <w:t xml:space="preserve">  </w:t>
      </w:r>
      <w:r w:rsidR="00D81F14">
        <w:t xml:space="preserve">vymenovanie osobu zapisovateľa a overovateľov zápisnice. </w:t>
      </w:r>
    </w:p>
    <w:p w:rsidR="00D81F14" w:rsidRDefault="00D81F14" w:rsidP="00023F3F">
      <w:pPr>
        <w:jc w:val="both"/>
      </w:pPr>
    </w:p>
    <w:p w:rsidR="00883C6F" w:rsidRDefault="00700018" w:rsidP="00700018">
      <w:pPr>
        <w:jc w:val="both"/>
        <w:rPr>
          <w:b/>
        </w:rPr>
      </w:pPr>
      <w:r>
        <w:rPr>
          <w:b/>
        </w:rPr>
        <w:t xml:space="preserve">      </w:t>
      </w:r>
      <w:r w:rsidR="00883C6F">
        <w:rPr>
          <w:b/>
        </w:rPr>
        <w:t>UZNESENIE č.28/202</w:t>
      </w:r>
      <w:r w:rsidR="00BF00F9">
        <w:rPr>
          <w:b/>
        </w:rPr>
        <w:t>2</w:t>
      </w:r>
      <w:r w:rsidR="00883C6F">
        <w:rPr>
          <w:b/>
        </w:rPr>
        <w:t>/OZ</w:t>
      </w:r>
    </w:p>
    <w:p w:rsidR="00700018" w:rsidRPr="00A43460" w:rsidRDefault="00883C6F" w:rsidP="00700018">
      <w:pPr>
        <w:ind w:left="360"/>
        <w:jc w:val="both"/>
        <w:rPr>
          <w:b/>
        </w:rPr>
      </w:pPr>
      <w:r>
        <w:rPr>
          <w:bCs/>
        </w:rPr>
        <w:t>OZ berie na vedomie a schvaľuje:</w:t>
      </w:r>
      <w:r w:rsidR="00700018">
        <w:rPr>
          <w:bCs/>
        </w:rPr>
        <w:t xml:space="preserve"> </w:t>
      </w:r>
      <w:r>
        <w:rPr>
          <w:bCs/>
        </w:rPr>
        <w:t xml:space="preserve"> </w:t>
      </w:r>
      <w:r w:rsidR="00700018">
        <w:t>vyhlásenie obchodnej verejnej súťaže o najvhodnejší návrh na uzatvorenie kúpnej zmluvy na predaj nehnuteľnosti  v k. ú. Malá Lúč EKN parcela č.172 vo výmere 24 024 m</w:t>
      </w:r>
      <w:r w:rsidR="00700018">
        <w:rPr>
          <w:vertAlign w:val="superscript"/>
        </w:rPr>
        <w:t>2</w:t>
      </w:r>
      <w:r w:rsidR="00700018">
        <w:t xml:space="preserve"> v podiele 2/3-ine vedená na LV č.335 ako orná pôda.</w:t>
      </w:r>
    </w:p>
    <w:p w:rsidR="00F469EA" w:rsidRDefault="00F469EA" w:rsidP="00023F3F">
      <w:pPr>
        <w:ind w:firstLine="60"/>
        <w:jc w:val="both"/>
        <w:rPr>
          <w:bCs/>
        </w:rPr>
      </w:pPr>
    </w:p>
    <w:p w:rsidR="00883C6F" w:rsidRDefault="00883C6F" w:rsidP="00023F3F">
      <w:pPr>
        <w:spacing w:line="276" w:lineRule="auto"/>
        <w:ind w:firstLine="360"/>
        <w:jc w:val="both"/>
        <w:rPr>
          <w:b/>
          <w:bCs/>
        </w:rPr>
      </w:pPr>
      <w:r>
        <w:rPr>
          <w:b/>
          <w:bCs/>
        </w:rPr>
        <w:t>UZNESENIE č.29/202</w:t>
      </w:r>
      <w:r w:rsidR="00BF00F9">
        <w:rPr>
          <w:b/>
          <w:bCs/>
        </w:rPr>
        <w:t>2</w:t>
      </w:r>
      <w:r>
        <w:rPr>
          <w:b/>
          <w:bCs/>
        </w:rPr>
        <w:t>/OZ</w:t>
      </w:r>
    </w:p>
    <w:p w:rsidR="00F469EA" w:rsidRDefault="00F469EA" w:rsidP="00B75C13">
      <w:pPr>
        <w:ind w:left="360"/>
        <w:jc w:val="both"/>
      </w:pPr>
      <w:r w:rsidRPr="00FE5608">
        <w:t>OZ berie na vedomie a schvaľuje</w:t>
      </w:r>
      <w:r>
        <w:t>:</w:t>
      </w:r>
      <w:r w:rsidR="00B75C13">
        <w:t xml:space="preserve"> prijatie úveru od </w:t>
      </w:r>
      <w:proofErr w:type="spellStart"/>
      <w:r w:rsidR="00B75C13">
        <w:t>Prima</w:t>
      </w:r>
      <w:proofErr w:type="spellEnd"/>
      <w:r w:rsidR="00B75C13">
        <w:t xml:space="preserve"> banky Slovensko </w:t>
      </w:r>
      <w:proofErr w:type="spellStart"/>
      <w:r w:rsidR="00B75C13">
        <w:t>a.s</w:t>
      </w:r>
      <w:proofErr w:type="spellEnd"/>
      <w:r w:rsidR="00B75C13">
        <w:t xml:space="preserve"> na investičné akcie obce v zmysle schválenia OZ súvisiace s kanalizáciou obce, výška úveru 70 000,-Eur, doba splatnosti 10 rokov.</w:t>
      </w:r>
    </w:p>
    <w:p w:rsidR="00840534" w:rsidRDefault="00840534" w:rsidP="00023F3F">
      <w:pPr>
        <w:ind w:left="360"/>
        <w:jc w:val="both"/>
        <w:rPr>
          <w:b/>
        </w:rPr>
      </w:pPr>
    </w:p>
    <w:p w:rsidR="00F469EA" w:rsidRDefault="00840534" w:rsidP="00023F3F">
      <w:pPr>
        <w:ind w:left="360"/>
        <w:jc w:val="both"/>
        <w:rPr>
          <w:b/>
        </w:rPr>
      </w:pPr>
      <w:r w:rsidRPr="00840534">
        <w:rPr>
          <w:b/>
        </w:rPr>
        <w:t>UZNESENIE</w:t>
      </w:r>
      <w:r w:rsidR="00F469EA">
        <w:rPr>
          <w:b/>
        </w:rPr>
        <w:t xml:space="preserve"> č.30/202</w:t>
      </w:r>
      <w:r w:rsidR="00BF00F9">
        <w:rPr>
          <w:b/>
        </w:rPr>
        <w:t>2</w:t>
      </w:r>
      <w:r w:rsidR="00F469EA">
        <w:rPr>
          <w:b/>
        </w:rPr>
        <w:t>/OZ</w:t>
      </w:r>
    </w:p>
    <w:p w:rsidR="00840534" w:rsidRDefault="00840534" w:rsidP="00023F3F">
      <w:pPr>
        <w:ind w:left="360"/>
        <w:jc w:val="both"/>
      </w:pPr>
      <w:r w:rsidRPr="00840534">
        <w:t>OZ</w:t>
      </w:r>
      <w:r>
        <w:t xml:space="preserve"> berie na vedomie a schvaľuje:</w:t>
      </w:r>
      <w:r w:rsidR="00B75C13">
        <w:t xml:space="preserve"> vyplatenie náhrady platu za nevyčerpanú dovolenku starostovi obce v prípade keby sa mandát skončil. </w:t>
      </w:r>
    </w:p>
    <w:p w:rsidR="004B6A14" w:rsidRDefault="004B6A14" w:rsidP="00023F3F">
      <w:pPr>
        <w:ind w:left="360"/>
        <w:jc w:val="both"/>
      </w:pPr>
    </w:p>
    <w:p w:rsidR="00840534" w:rsidRDefault="00840534" w:rsidP="00023F3F">
      <w:pPr>
        <w:ind w:left="360"/>
        <w:jc w:val="both"/>
        <w:rPr>
          <w:b/>
        </w:rPr>
      </w:pPr>
      <w:r>
        <w:rPr>
          <w:b/>
        </w:rPr>
        <w:t>UZNESENIE č.31/202</w:t>
      </w:r>
      <w:r w:rsidR="00BF00F9">
        <w:rPr>
          <w:b/>
        </w:rPr>
        <w:t>2</w:t>
      </w:r>
      <w:r>
        <w:rPr>
          <w:b/>
        </w:rPr>
        <w:t>/OZ</w:t>
      </w:r>
    </w:p>
    <w:p w:rsidR="00840534" w:rsidRDefault="00473089" w:rsidP="00023F3F">
      <w:pPr>
        <w:ind w:left="360"/>
        <w:jc w:val="both"/>
      </w:pPr>
      <w:r>
        <w:t>OZ berie na vedomie a schvaľuje:</w:t>
      </w:r>
    </w:p>
    <w:p w:rsidR="00BF00F9" w:rsidRDefault="00BF00F9" w:rsidP="00BF00F9">
      <w:pPr>
        <w:pStyle w:val="Odsekzoznamu"/>
        <w:numPr>
          <w:ilvl w:val="0"/>
          <w:numId w:val="4"/>
        </w:numPr>
        <w:jc w:val="both"/>
      </w:pPr>
      <w:r>
        <w:t>úpravu rozpočtu na rok 2022.</w:t>
      </w:r>
    </w:p>
    <w:p w:rsidR="00BF00F9" w:rsidRDefault="00BF00F9" w:rsidP="00BF00F9">
      <w:pPr>
        <w:pStyle w:val="Odsekzoznamu"/>
        <w:numPr>
          <w:ilvl w:val="0"/>
          <w:numId w:val="4"/>
        </w:numPr>
        <w:jc w:val="both"/>
      </w:pPr>
      <w:r>
        <w:t>Stanovisko hlavného kontrolóra k úprave rozpočtu na rok 2022.</w:t>
      </w:r>
    </w:p>
    <w:p w:rsidR="00BF00F9" w:rsidRDefault="00BF00F9" w:rsidP="00BF00F9">
      <w:pPr>
        <w:ind w:left="360"/>
        <w:jc w:val="both"/>
      </w:pPr>
    </w:p>
    <w:p w:rsidR="00473089" w:rsidRDefault="00473089" w:rsidP="00023F3F">
      <w:pPr>
        <w:ind w:left="360"/>
        <w:jc w:val="both"/>
        <w:rPr>
          <w:b/>
        </w:rPr>
      </w:pPr>
      <w:r>
        <w:rPr>
          <w:b/>
        </w:rPr>
        <w:t>UZNESENIE č.32/202</w:t>
      </w:r>
      <w:r w:rsidR="00BF00F9">
        <w:rPr>
          <w:b/>
        </w:rPr>
        <w:t>2</w:t>
      </w:r>
      <w:r>
        <w:rPr>
          <w:b/>
        </w:rPr>
        <w:t>/OZ</w:t>
      </w:r>
    </w:p>
    <w:p w:rsidR="00473089" w:rsidRPr="00473089" w:rsidRDefault="00473089" w:rsidP="00023F3F">
      <w:pPr>
        <w:ind w:left="360"/>
        <w:jc w:val="both"/>
      </w:pPr>
      <w:r>
        <w:t xml:space="preserve">OZ berie na vedomie a schvaľuje: </w:t>
      </w:r>
    </w:p>
    <w:p w:rsidR="00393644" w:rsidRDefault="006D6242" w:rsidP="00023F3F">
      <w:pPr>
        <w:ind w:left="360"/>
        <w:jc w:val="both"/>
      </w:pPr>
      <w:r>
        <w:t>Prekladanie žiadosti o poskytnutie prostriedkov mechanizmu na podporu obnovy a</w:t>
      </w:r>
      <w:r w:rsidR="003C0955">
        <w:t> </w:t>
      </w:r>
      <w:r>
        <w:t>odoln</w:t>
      </w:r>
      <w:r w:rsidR="003C0955">
        <w:t>o</w:t>
      </w:r>
      <w:r>
        <w:t>s</w:t>
      </w:r>
      <w:r w:rsidR="003C0955">
        <w:t>ti na obnovu verejných historických a pamiatkovo chránených budov na Ministerstvo dopravy a výstavby SR na obnovu kultúrneho domu.</w:t>
      </w:r>
      <w:r>
        <w:t xml:space="preserve"> </w:t>
      </w:r>
    </w:p>
    <w:p w:rsidR="00393644" w:rsidRDefault="00393644" w:rsidP="00023F3F">
      <w:pPr>
        <w:ind w:left="360"/>
        <w:jc w:val="both"/>
      </w:pPr>
    </w:p>
    <w:p w:rsidR="004B6A14" w:rsidRDefault="004B6A14" w:rsidP="00023F3F">
      <w:pPr>
        <w:ind w:left="360"/>
        <w:jc w:val="both"/>
      </w:pPr>
    </w:p>
    <w:p w:rsidR="004B6A14" w:rsidRPr="00864071" w:rsidRDefault="003C0955" w:rsidP="00023F3F">
      <w:pPr>
        <w:jc w:val="both"/>
        <w:rPr>
          <w:b/>
        </w:rPr>
      </w:pPr>
      <w:r>
        <w:rPr>
          <w:b/>
        </w:rPr>
        <w:t>11</w:t>
      </w:r>
      <w:r w:rsidR="004B6A14">
        <w:rPr>
          <w:b/>
        </w:rPr>
        <w:t xml:space="preserve">. </w:t>
      </w:r>
      <w:r w:rsidR="004B6A14" w:rsidRPr="00864071">
        <w:rPr>
          <w:b/>
        </w:rPr>
        <w:t>Záver</w:t>
      </w:r>
    </w:p>
    <w:p w:rsidR="004B6A14" w:rsidRDefault="004B6A14" w:rsidP="00023F3F">
      <w:pPr>
        <w:pStyle w:val="Zarkazkladnhotextu"/>
        <w:ind w:left="0"/>
        <w:jc w:val="both"/>
      </w:pPr>
      <w:r>
        <w:t xml:space="preserve">Po vyčerpaní všetkých bodov programu pán starosta poďakoval všetkým prítomným </w:t>
      </w:r>
    </w:p>
    <w:p w:rsidR="004B6A14" w:rsidRDefault="004B6A14" w:rsidP="00023F3F">
      <w:pPr>
        <w:pStyle w:val="Zarkazkladnhotextu"/>
        <w:ind w:left="0"/>
        <w:jc w:val="both"/>
      </w:pPr>
      <w:r>
        <w:t>za účasť a rokovanie OZ vyhlásil za ukončené.</w:t>
      </w:r>
    </w:p>
    <w:p w:rsidR="004B6A14" w:rsidRPr="00432E1E" w:rsidRDefault="004B6A14" w:rsidP="00023F3F">
      <w:pPr>
        <w:pStyle w:val="Odsekzoznamu"/>
        <w:ind w:left="502"/>
        <w:jc w:val="both"/>
        <w:rPr>
          <w:b/>
        </w:rPr>
      </w:pPr>
    </w:p>
    <w:p w:rsidR="004B6A14" w:rsidRDefault="004B6A14" w:rsidP="00023F3F">
      <w:pPr>
        <w:jc w:val="both"/>
      </w:pPr>
      <w:r>
        <w:t>V Lúči na Ostrove, dňa 3</w:t>
      </w:r>
      <w:r w:rsidR="003C0955">
        <w:t>0</w:t>
      </w:r>
      <w:r>
        <w:t>.08.202</w:t>
      </w:r>
      <w:r w:rsidR="003C0955">
        <w:t>2</w:t>
      </w:r>
    </w:p>
    <w:p w:rsidR="004B6A14" w:rsidRDefault="004B6A14" w:rsidP="00023F3F">
      <w:pPr>
        <w:jc w:val="both"/>
      </w:pPr>
    </w:p>
    <w:p w:rsidR="004B6A14" w:rsidRPr="007A371C" w:rsidRDefault="004B6A14" w:rsidP="00023F3F">
      <w:pPr>
        <w:jc w:val="both"/>
        <w:rPr>
          <w:b/>
        </w:rPr>
      </w:pPr>
      <w:r w:rsidRPr="007A371C">
        <w:rPr>
          <w:b/>
        </w:rPr>
        <w:t>Overovatelia:</w:t>
      </w:r>
    </w:p>
    <w:p w:rsidR="004B6A14" w:rsidRDefault="004B6A14" w:rsidP="00023F3F">
      <w:pPr>
        <w:jc w:val="both"/>
      </w:pPr>
    </w:p>
    <w:p w:rsidR="004B6A14" w:rsidRDefault="004B6A14" w:rsidP="00023F3F">
      <w:pPr>
        <w:jc w:val="both"/>
      </w:pPr>
    </w:p>
    <w:p w:rsidR="004B6A14" w:rsidRDefault="004B6A14" w:rsidP="00023F3F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4B6A14" w:rsidRDefault="003C0955" w:rsidP="00023F3F">
      <w:pPr>
        <w:jc w:val="both"/>
      </w:pPr>
      <w:r>
        <w:t xml:space="preserve">Terézia </w:t>
      </w:r>
      <w:proofErr w:type="spellStart"/>
      <w:r>
        <w:t>Aranyossyová</w:t>
      </w:r>
      <w:proofErr w:type="spellEnd"/>
      <w:r w:rsidR="004B6A14">
        <w:tab/>
      </w:r>
      <w:r w:rsidR="004B6A14">
        <w:tab/>
      </w:r>
      <w:r w:rsidR="004B6A14">
        <w:tab/>
      </w:r>
      <w:r w:rsidR="004B6A14">
        <w:tab/>
      </w:r>
      <w:r w:rsidR="004B6A14">
        <w:tab/>
        <w:t>starosta obce: Mgr. Ladislav Kiss</w:t>
      </w:r>
    </w:p>
    <w:p w:rsidR="004B6A14" w:rsidRDefault="004B6A14" w:rsidP="00023F3F">
      <w:pPr>
        <w:jc w:val="both"/>
      </w:pPr>
    </w:p>
    <w:p w:rsidR="004B6A14" w:rsidRDefault="004B6A14" w:rsidP="00023F3F">
      <w:pPr>
        <w:jc w:val="both"/>
      </w:pPr>
    </w:p>
    <w:p w:rsidR="004B6A14" w:rsidRDefault="004B6A14" w:rsidP="00023F3F">
      <w:pPr>
        <w:jc w:val="both"/>
      </w:pPr>
    </w:p>
    <w:p w:rsidR="004B6A14" w:rsidRDefault="004B6A14" w:rsidP="00023F3F">
      <w:pPr>
        <w:jc w:val="both"/>
      </w:pPr>
      <w:r>
        <w:t>...................................................</w:t>
      </w:r>
    </w:p>
    <w:p w:rsidR="00D81F14" w:rsidRPr="00986018" w:rsidRDefault="004B6A14" w:rsidP="00023F3F">
      <w:pPr>
        <w:jc w:val="both"/>
      </w:pPr>
      <w:r>
        <w:t xml:space="preserve">Tibor </w:t>
      </w:r>
      <w:proofErr w:type="spellStart"/>
      <w:r>
        <w:t>Bódis</w:t>
      </w:r>
      <w:proofErr w:type="spellEnd"/>
    </w:p>
    <w:sectPr w:rsidR="00D81F14" w:rsidRPr="00986018" w:rsidSect="00D6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472"/>
    <w:multiLevelType w:val="hybridMultilevel"/>
    <w:tmpl w:val="6BB6B5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A7429"/>
    <w:multiLevelType w:val="hybridMultilevel"/>
    <w:tmpl w:val="273EFFCC"/>
    <w:lvl w:ilvl="0" w:tplc="FB7EB2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F3D45"/>
    <w:multiLevelType w:val="hybridMultilevel"/>
    <w:tmpl w:val="FD30D7AE"/>
    <w:lvl w:ilvl="0" w:tplc="7D745694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17567EE"/>
    <w:multiLevelType w:val="hybridMultilevel"/>
    <w:tmpl w:val="215AD142"/>
    <w:lvl w:ilvl="0" w:tplc="70F626A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1C1"/>
    <w:rsid w:val="00023F3F"/>
    <w:rsid w:val="0015702B"/>
    <w:rsid w:val="001957F7"/>
    <w:rsid w:val="001C031D"/>
    <w:rsid w:val="001C2709"/>
    <w:rsid w:val="001C3A63"/>
    <w:rsid w:val="002050BD"/>
    <w:rsid w:val="00293EC5"/>
    <w:rsid w:val="00310C3D"/>
    <w:rsid w:val="00393644"/>
    <w:rsid w:val="003A443D"/>
    <w:rsid w:val="003C052C"/>
    <w:rsid w:val="003C0955"/>
    <w:rsid w:val="004040E3"/>
    <w:rsid w:val="00413D15"/>
    <w:rsid w:val="004448ED"/>
    <w:rsid w:val="0047257A"/>
    <w:rsid w:val="00472ADF"/>
    <w:rsid w:val="00473089"/>
    <w:rsid w:val="004A69F9"/>
    <w:rsid w:val="004B6A14"/>
    <w:rsid w:val="004C45FE"/>
    <w:rsid w:val="004E445C"/>
    <w:rsid w:val="004F3C48"/>
    <w:rsid w:val="005033E5"/>
    <w:rsid w:val="00586671"/>
    <w:rsid w:val="005C06A7"/>
    <w:rsid w:val="00614EB1"/>
    <w:rsid w:val="006258D1"/>
    <w:rsid w:val="006C20CE"/>
    <w:rsid w:val="006D6242"/>
    <w:rsid w:val="006E0B35"/>
    <w:rsid w:val="00700018"/>
    <w:rsid w:val="0071339E"/>
    <w:rsid w:val="00717047"/>
    <w:rsid w:val="00774E74"/>
    <w:rsid w:val="007823F4"/>
    <w:rsid w:val="007F04B4"/>
    <w:rsid w:val="00840534"/>
    <w:rsid w:val="00883C6F"/>
    <w:rsid w:val="008E7DFE"/>
    <w:rsid w:val="008F1AC7"/>
    <w:rsid w:val="00955C8B"/>
    <w:rsid w:val="00986018"/>
    <w:rsid w:val="009C2586"/>
    <w:rsid w:val="00A008FF"/>
    <w:rsid w:val="00A30F85"/>
    <w:rsid w:val="00A33F77"/>
    <w:rsid w:val="00A345EB"/>
    <w:rsid w:val="00A43460"/>
    <w:rsid w:val="00A6284B"/>
    <w:rsid w:val="00B033CA"/>
    <w:rsid w:val="00B22FF9"/>
    <w:rsid w:val="00B75C13"/>
    <w:rsid w:val="00BA0471"/>
    <w:rsid w:val="00BA5C54"/>
    <w:rsid w:val="00BF00F9"/>
    <w:rsid w:val="00C00A65"/>
    <w:rsid w:val="00C608CA"/>
    <w:rsid w:val="00CD6C21"/>
    <w:rsid w:val="00D13D75"/>
    <w:rsid w:val="00D361C1"/>
    <w:rsid w:val="00D55226"/>
    <w:rsid w:val="00D67B34"/>
    <w:rsid w:val="00D74445"/>
    <w:rsid w:val="00D81F14"/>
    <w:rsid w:val="00D9634E"/>
    <w:rsid w:val="00E27B3F"/>
    <w:rsid w:val="00E77CB9"/>
    <w:rsid w:val="00E90378"/>
    <w:rsid w:val="00EC0A37"/>
    <w:rsid w:val="00EC5903"/>
    <w:rsid w:val="00EF6F90"/>
    <w:rsid w:val="00F01573"/>
    <w:rsid w:val="00F469EA"/>
    <w:rsid w:val="00F809CB"/>
    <w:rsid w:val="00F934D7"/>
    <w:rsid w:val="00F9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725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y"/>
    <w:link w:val="Nadpis4Char"/>
    <w:uiPriority w:val="9"/>
    <w:qFormat/>
    <w:rsid w:val="0047257A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6018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4B6A14"/>
    <w:pPr>
      <w:ind w:left="360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B6A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47257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7257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2022-11-24T09:25:00Z</dcterms:created>
  <dcterms:modified xsi:type="dcterms:W3CDTF">2022-11-24T09:25:00Z</dcterms:modified>
</cp:coreProperties>
</file>