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6B" w:rsidRPr="00856803" w:rsidRDefault="00B6746B" w:rsidP="00B6746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B6746B" w:rsidRDefault="00B6746B" w:rsidP="00B6746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>
        <w:rPr>
          <w:b/>
          <w:sz w:val="28"/>
          <w:szCs w:val="28"/>
        </w:rPr>
        <w:t xml:space="preserve">13.04.2023 </w:t>
      </w:r>
      <w:r w:rsidRPr="00856803">
        <w:rPr>
          <w:b/>
          <w:sz w:val="28"/>
          <w:szCs w:val="28"/>
        </w:rPr>
        <w:t>v zasadačke obecného úradu</w:t>
      </w:r>
    </w:p>
    <w:p w:rsidR="00B6746B" w:rsidRDefault="00B6746B" w:rsidP="00B6746B"/>
    <w:p w:rsidR="00B6746B" w:rsidRDefault="00B6746B" w:rsidP="00B6746B"/>
    <w:p w:rsidR="00B6746B" w:rsidRDefault="00B6746B" w:rsidP="00B6746B">
      <w:pPr>
        <w:jc w:val="both"/>
      </w:pPr>
      <w:r>
        <w:t xml:space="preserve">Prítomní podľa prezenčnej listiny </w:t>
      </w:r>
    </w:p>
    <w:p w:rsidR="00B6746B" w:rsidRDefault="00B6746B" w:rsidP="00B6746B">
      <w:pPr>
        <w:jc w:val="both"/>
        <w:rPr>
          <w:b/>
        </w:rPr>
      </w:pPr>
      <w:r>
        <w:rPr>
          <w:b/>
        </w:rPr>
        <w:t>Program zasadnutia:</w:t>
      </w:r>
    </w:p>
    <w:p w:rsidR="00B6746B" w:rsidRDefault="00B6746B" w:rsidP="00B6746B">
      <w:pPr>
        <w:jc w:val="both"/>
      </w:pPr>
    </w:p>
    <w:p w:rsidR="00B6746B" w:rsidRDefault="00B6746B" w:rsidP="00B6746B">
      <w:pPr>
        <w:ind w:firstLine="708"/>
        <w:jc w:val="both"/>
      </w:pPr>
      <w:r>
        <w:t>1.   Zahájenie</w:t>
      </w:r>
    </w:p>
    <w:p w:rsidR="00B6746B" w:rsidRDefault="00B6746B" w:rsidP="00B6746B">
      <w:pPr>
        <w:ind w:firstLine="708"/>
        <w:jc w:val="both"/>
      </w:pPr>
      <w:r>
        <w:t>2.   Voľba návrhovej komisie</w:t>
      </w:r>
    </w:p>
    <w:p w:rsidR="00B6746B" w:rsidRDefault="00B6746B" w:rsidP="00B6746B">
      <w:pPr>
        <w:ind w:firstLine="708"/>
        <w:jc w:val="both"/>
      </w:pPr>
      <w:r>
        <w:t>3.   Určenie zapisovateľa a overovateľov zápisnice</w:t>
      </w:r>
    </w:p>
    <w:p w:rsidR="00B6746B" w:rsidRDefault="00B6746B" w:rsidP="00B6746B">
      <w:pPr>
        <w:ind w:firstLine="708"/>
        <w:jc w:val="both"/>
        <w:rPr>
          <w:bCs/>
        </w:rPr>
      </w:pPr>
      <w:r>
        <w:t>4.   V</w:t>
      </w:r>
      <w:r w:rsidRPr="00B6746B">
        <w:rPr>
          <w:bCs/>
        </w:rPr>
        <w:t>yhl</w:t>
      </w:r>
      <w:r>
        <w:rPr>
          <w:bCs/>
        </w:rPr>
        <w:t>ás</w:t>
      </w:r>
      <w:r w:rsidRPr="00B6746B">
        <w:rPr>
          <w:bCs/>
        </w:rPr>
        <w:t>e</w:t>
      </w:r>
      <w:r>
        <w:rPr>
          <w:bCs/>
        </w:rPr>
        <w:t>nie</w:t>
      </w:r>
      <w:r w:rsidRPr="00B6746B">
        <w:rPr>
          <w:bCs/>
        </w:rPr>
        <w:t xml:space="preserve"> voľbu hlavného kontrolóra obce Lúč na Ostrove</w:t>
      </w:r>
    </w:p>
    <w:p w:rsidR="00B6746B" w:rsidRDefault="00B6746B" w:rsidP="00B6746B">
      <w:pPr>
        <w:ind w:firstLine="708"/>
        <w:jc w:val="both"/>
      </w:pPr>
      <w:r>
        <w:t>5.   Diskusia</w:t>
      </w:r>
    </w:p>
    <w:p w:rsidR="00B6746B" w:rsidRDefault="00B6746B" w:rsidP="00B6746B">
      <w:pPr>
        <w:ind w:firstLine="708"/>
        <w:jc w:val="both"/>
      </w:pPr>
      <w:r>
        <w:t>6.   Návrh uznesení</w:t>
      </w:r>
    </w:p>
    <w:p w:rsidR="00B6746B" w:rsidRPr="00B6746B" w:rsidRDefault="00B6746B" w:rsidP="00B6746B">
      <w:pPr>
        <w:ind w:firstLine="708"/>
        <w:jc w:val="both"/>
      </w:pPr>
      <w:r>
        <w:t>7.   Záver</w:t>
      </w:r>
    </w:p>
    <w:p w:rsidR="00717B42" w:rsidRDefault="00717B42"/>
    <w:p w:rsidR="00AF288E" w:rsidRDefault="00AF288E"/>
    <w:p w:rsidR="00AF288E" w:rsidRDefault="00AF288E" w:rsidP="00AF288E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AF288E" w:rsidRDefault="00AF288E" w:rsidP="00AF288E">
      <w:pPr>
        <w:ind w:left="502"/>
        <w:jc w:val="both"/>
      </w:pPr>
      <w:r>
        <w:t xml:space="preserve">Zasadnutie obecného zastupiteľstva  otvoril a viedol starosta obce. Pán starosta konštatoval, že zasadnutia sa zúčastňujú všetci poslanci, OZ je uznášaniaschopné. Hlasovaním za: 7, proti:0, zdržali sa: 0, program zasadnutia bol schválený.   </w:t>
      </w:r>
    </w:p>
    <w:p w:rsidR="00AF288E" w:rsidRDefault="00AF288E" w:rsidP="00AF288E"/>
    <w:p w:rsidR="00AF288E" w:rsidRPr="00307AC4" w:rsidRDefault="00AF288E" w:rsidP="00AF288E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AF288E" w:rsidRDefault="00AF288E" w:rsidP="00AF288E">
      <w:pPr>
        <w:ind w:left="360"/>
        <w:jc w:val="both"/>
      </w:pPr>
      <w:r>
        <w:t xml:space="preserve">   Návrhová komisia:</w:t>
      </w:r>
    </w:p>
    <w:p w:rsidR="00AF288E" w:rsidRDefault="00AF288E" w:rsidP="00AF288E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Peter Tóth</w:t>
      </w:r>
    </w:p>
    <w:p w:rsidR="00AF288E" w:rsidRDefault="00AF288E" w:rsidP="00AF288E">
      <w:pPr>
        <w:ind w:left="360"/>
        <w:jc w:val="both"/>
      </w:pPr>
      <w:r>
        <w:t xml:space="preserve">   Hlasovaním za : 7, proti : 0,   zdržali sa : 0, návrh bol schválený. </w:t>
      </w:r>
    </w:p>
    <w:p w:rsidR="00AF288E" w:rsidRDefault="00AF288E" w:rsidP="00AF288E">
      <w:pPr>
        <w:jc w:val="both"/>
      </w:pPr>
    </w:p>
    <w:p w:rsidR="00AF288E" w:rsidRPr="001C44C9" w:rsidRDefault="00AF288E" w:rsidP="00AF288E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AF288E" w:rsidRDefault="00AF288E" w:rsidP="00AF288E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>
        <w:t xml:space="preserve">Martina Kún </w:t>
      </w:r>
      <w:proofErr w:type="spellStart"/>
      <w:r>
        <w:t>Meton</w:t>
      </w:r>
      <w:proofErr w:type="spellEnd"/>
      <w:r>
        <w:t xml:space="preserve">, Jozef </w:t>
      </w:r>
      <w:proofErr w:type="spellStart"/>
      <w:r>
        <w:t>Ledecký</w:t>
      </w:r>
      <w:proofErr w:type="spellEnd"/>
    </w:p>
    <w:p w:rsidR="00AF288E" w:rsidRDefault="00AF288E" w:rsidP="00AF288E">
      <w:pPr>
        <w:pStyle w:val="Odsekzoznamu"/>
        <w:ind w:left="502"/>
        <w:jc w:val="both"/>
      </w:pPr>
      <w:r>
        <w:t xml:space="preserve"> Hlasovaním za : 7, proti: 0, zdržali sa : 0,  návrh bol schválený.</w:t>
      </w:r>
    </w:p>
    <w:p w:rsidR="00AF288E" w:rsidRDefault="00AF288E" w:rsidP="00AF288E">
      <w:pPr>
        <w:pStyle w:val="Odsekzoznamu"/>
        <w:ind w:left="502"/>
        <w:jc w:val="both"/>
      </w:pPr>
    </w:p>
    <w:p w:rsidR="00AF288E" w:rsidRDefault="00AF288E" w:rsidP="00AF288E">
      <w:pPr>
        <w:pStyle w:val="Odsekzoznamu"/>
        <w:ind w:left="502"/>
        <w:jc w:val="both"/>
        <w:rPr>
          <w:b/>
        </w:rPr>
      </w:pPr>
      <w:r>
        <w:rPr>
          <w:b/>
        </w:rPr>
        <w:t>4. Vyhlásenie voľbu hlavného kontrolóra</w:t>
      </w:r>
    </w:p>
    <w:p w:rsidR="00AF288E" w:rsidRDefault="00DA65E2" w:rsidP="00AF288E">
      <w:pPr>
        <w:pStyle w:val="Odsekzoznamu"/>
        <w:ind w:left="502"/>
        <w:jc w:val="both"/>
      </w:pPr>
      <w:r w:rsidRPr="00DA65E2">
        <w:t xml:space="preserve">Pán starosta oznámil </w:t>
      </w:r>
      <w:r>
        <w:t>členom OZ, že funkcia hlavného kontrolóra na šesťročné funkčné obdobie s účinnosťou od 01.06.2017 skončí 31.05.2023.</w:t>
      </w:r>
    </w:p>
    <w:p w:rsidR="0067729C" w:rsidRPr="0067729C" w:rsidRDefault="0067729C" w:rsidP="0067729C">
      <w:pPr>
        <w:autoSpaceDE w:val="0"/>
        <w:autoSpaceDN w:val="0"/>
        <w:adjustRightInd w:val="0"/>
        <w:spacing w:after="160" w:line="252" w:lineRule="auto"/>
        <w:ind w:left="502"/>
        <w:jc w:val="both"/>
      </w:pPr>
      <w:r w:rsidRPr="0067729C">
        <w:rPr>
          <w:bCs/>
        </w:rPr>
        <w:t>Treba vyhl</w:t>
      </w:r>
      <w:r>
        <w:rPr>
          <w:bCs/>
        </w:rPr>
        <w:t>á</w:t>
      </w:r>
      <w:r w:rsidRPr="0067729C">
        <w:rPr>
          <w:bCs/>
        </w:rPr>
        <w:t xml:space="preserve">siť voľbu hlavného kontrolóra obce Lúč na Ostrove, </w:t>
      </w:r>
      <w:r>
        <w:rPr>
          <w:bCs/>
        </w:rPr>
        <w:t>najneskôr by sa mal</w:t>
      </w:r>
      <w:r w:rsidRPr="0067729C">
        <w:rPr>
          <w:bCs/>
        </w:rPr>
        <w:t xml:space="preserve"> uskutočn</w:t>
      </w:r>
      <w:r>
        <w:rPr>
          <w:bCs/>
        </w:rPr>
        <w:t>iť</w:t>
      </w:r>
      <w:r w:rsidRPr="0067729C">
        <w:rPr>
          <w:bCs/>
        </w:rPr>
        <w:t xml:space="preserve"> dňa 22.05.2023</w:t>
      </w:r>
      <w:r>
        <w:rPr>
          <w:bCs/>
        </w:rPr>
        <w:t xml:space="preserve">. </w:t>
      </w:r>
      <w:r w:rsidRPr="0067729C">
        <w:t xml:space="preserve">Obecné zastupiteľstvo </w:t>
      </w:r>
      <w:r>
        <w:t xml:space="preserve">týmto vyhlasuje </w:t>
      </w:r>
      <w:r w:rsidRPr="0067729C">
        <w:t>nasledovné podrobnosti o spôsobe a vykonaní voľby hlavného kontrolóra obce a náležitosti prihlášky :</w:t>
      </w:r>
    </w:p>
    <w:p w:rsidR="0067729C" w:rsidRPr="0067729C" w:rsidRDefault="0067729C" w:rsidP="0067729C">
      <w:pPr>
        <w:autoSpaceDE w:val="0"/>
        <w:autoSpaceDN w:val="0"/>
        <w:adjustRightInd w:val="0"/>
        <w:spacing w:line="252" w:lineRule="auto"/>
        <w:jc w:val="both"/>
        <w:rPr>
          <w:bCs/>
        </w:rPr>
      </w:pPr>
      <w:r w:rsidRPr="0067729C">
        <w:tab/>
        <w:t xml:space="preserve">l. </w:t>
      </w:r>
      <w:r w:rsidRPr="0067729C">
        <w:rPr>
          <w:bCs/>
        </w:rPr>
        <w:t>Kvalifikačné predpoklady na výkon funkcie hlavného kontrolóra :</w:t>
      </w:r>
    </w:p>
    <w:p w:rsidR="0067729C" w:rsidRPr="0067729C" w:rsidRDefault="0067729C" w:rsidP="0067729C">
      <w:pPr>
        <w:autoSpaceDE w:val="0"/>
        <w:autoSpaceDN w:val="0"/>
        <w:adjustRightInd w:val="0"/>
        <w:spacing w:line="252" w:lineRule="auto"/>
        <w:jc w:val="both"/>
      </w:pPr>
      <w:r w:rsidRPr="0067729C">
        <w:rPr>
          <w:bCs/>
        </w:rPr>
        <w:tab/>
        <w:t xml:space="preserve">    </w:t>
      </w:r>
      <w:r>
        <w:rPr>
          <w:bCs/>
        </w:rPr>
        <w:t>-</w:t>
      </w:r>
      <w:r w:rsidRPr="0067729C">
        <w:t xml:space="preserve"> Minimálne ukončené úplné stredné vzdelanie</w:t>
      </w:r>
    </w:p>
    <w:p w:rsidR="0067729C" w:rsidRPr="0067729C" w:rsidRDefault="0067729C" w:rsidP="0067729C">
      <w:pPr>
        <w:autoSpaceDE w:val="0"/>
        <w:autoSpaceDN w:val="0"/>
        <w:adjustRightInd w:val="0"/>
        <w:spacing w:line="252" w:lineRule="auto"/>
        <w:jc w:val="both"/>
        <w:rPr>
          <w:bCs/>
        </w:rPr>
      </w:pPr>
      <w:r w:rsidRPr="0067729C">
        <w:tab/>
        <w:t xml:space="preserve">2. </w:t>
      </w:r>
      <w:r w:rsidRPr="0067729C">
        <w:rPr>
          <w:bCs/>
        </w:rPr>
        <w:t>Náležitosti písomnej prihlášky :</w:t>
      </w:r>
    </w:p>
    <w:p w:rsidR="0067729C" w:rsidRPr="0067729C" w:rsidRDefault="0067729C" w:rsidP="0067729C">
      <w:pPr>
        <w:autoSpaceDE w:val="0"/>
        <w:autoSpaceDN w:val="0"/>
        <w:adjustRightInd w:val="0"/>
        <w:jc w:val="both"/>
      </w:pPr>
      <w:r w:rsidRPr="0067729C">
        <w:rPr>
          <w:bCs/>
        </w:rPr>
        <w:t xml:space="preserve">                </w:t>
      </w:r>
      <w:r>
        <w:rPr>
          <w:bCs/>
        </w:rPr>
        <w:t>-</w:t>
      </w:r>
      <w:r w:rsidRPr="0067729C">
        <w:t xml:space="preserve"> Meno a priezvisko, titul, dátum narodenia, trvalé bydlisko, kontaktný údaj/</w:t>
      </w:r>
      <w:proofErr w:type="spellStart"/>
      <w:r w:rsidRPr="0067729C">
        <w:t>tel.č</w:t>
      </w:r>
      <w:proofErr w:type="spellEnd"/>
      <w:r w:rsidRPr="0067729C">
        <w:t>./</w:t>
      </w:r>
    </w:p>
    <w:p w:rsidR="0067729C" w:rsidRPr="0067729C" w:rsidRDefault="0067729C" w:rsidP="0067729C">
      <w:pPr>
        <w:autoSpaceDE w:val="0"/>
        <w:autoSpaceDN w:val="0"/>
        <w:adjustRightInd w:val="0"/>
        <w:jc w:val="both"/>
      </w:pPr>
      <w:r w:rsidRPr="0067729C">
        <w:tab/>
        <w:t xml:space="preserve">    </w:t>
      </w:r>
      <w:r>
        <w:t>-</w:t>
      </w:r>
      <w:r w:rsidRPr="0067729C">
        <w:t xml:space="preserve"> Výpis z registra trestov nie staršie ako tri mesiace</w:t>
      </w:r>
    </w:p>
    <w:p w:rsidR="0067729C" w:rsidRPr="0067729C" w:rsidRDefault="0067729C" w:rsidP="0067729C">
      <w:pPr>
        <w:autoSpaceDE w:val="0"/>
        <w:autoSpaceDN w:val="0"/>
        <w:adjustRightInd w:val="0"/>
        <w:jc w:val="both"/>
      </w:pPr>
      <w:r w:rsidRPr="0067729C">
        <w:t xml:space="preserve">                </w:t>
      </w:r>
      <w:r>
        <w:t>-</w:t>
      </w:r>
      <w:r w:rsidRPr="0067729C">
        <w:t xml:space="preserve"> Úradne overený doklad o najvyššom dosiahnutom vzdelaní</w:t>
      </w:r>
    </w:p>
    <w:p w:rsidR="0067729C" w:rsidRDefault="0067729C" w:rsidP="0067729C">
      <w:pPr>
        <w:autoSpaceDE w:val="0"/>
        <w:autoSpaceDN w:val="0"/>
        <w:adjustRightInd w:val="0"/>
        <w:ind w:left="708"/>
        <w:jc w:val="both"/>
      </w:pPr>
      <w:r w:rsidRPr="0067729C">
        <w:t xml:space="preserve">    </w:t>
      </w:r>
      <w:r>
        <w:t>-</w:t>
      </w:r>
      <w:r w:rsidRPr="0067729C">
        <w:t xml:space="preserve"> Profesijný životopis, prehľad doterajších zamestnaní a funkčného zaradenia             </w:t>
      </w:r>
    </w:p>
    <w:p w:rsidR="0067729C" w:rsidRPr="0067729C" w:rsidRDefault="0067729C" w:rsidP="0067729C">
      <w:pPr>
        <w:autoSpaceDE w:val="0"/>
        <w:autoSpaceDN w:val="0"/>
        <w:adjustRightInd w:val="0"/>
        <w:ind w:left="708"/>
      </w:pPr>
      <w:r w:rsidRPr="0067729C">
        <w:t xml:space="preserve">  </w:t>
      </w:r>
      <w:r>
        <w:t xml:space="preserve"> </w:t>
      </w:r>
      <w:r w:rsidR="000E15F2">
        <w:t xml:space="preserve"> </w:t>
      </w:r>
      <w:r>
        <w:t>-</w:t>
      </w:r>
      <w:r w:rsidRPr="0067729C">
        <w:t xml:space="preserve"> Informácia o podnikaní, alebo vykonaní inej zárobkovej činnosti a</w:t>
      </w:r>
      <w:r>
        <w:t> </w:t>
      </w:r>
      <w:r w:rsidRPr="0067729C">
        <w:t>členstvo</w:t>
      </w:r>
      <w:r>
        <w:t xml:space="preserve"> </w:t>
      </w:r>
      <w:r w:rsidRPr="0067729C">
        <w:t xml:space="preserve"> </w:t>
      </w:r>
      <w:r>
        <w:t xml:space="preserve">            </w:t>
      </w:r>
      <w:r w:rsidR="000E15F2">
        <w:t xml:space="preserve">  </w:t>
      </w:r>
      <w:r w:rsidRPr="0067729C">
        <w:t xml:space="preserve">riadiacich, kontrolných alebo dozorných orgánoch právnických osôb, ktoré                  </w:t>
      </w:r>
      <w:r>
        <w:t xml:space="preserve"> </w:t>
      </w:r>
      <w:r w:rsidRPr="0067729C">
        <w:t>vykonávajú podnikateľskú činnosť</w:t>
      </w:r>
    </w:p>
    <w:p w:rsidR="0067729C" w:rsidRPr="0067729C" w:rsidRDefault="0067729C" w:rsidP="0067729C">
      <w:pPr>
        <w:autoSpaceDE w:val="0"/>
        <w:autoSpaceDN w:val="0"/>
        <w:adjustRightInd w:val="0"/>
      </w:pPr>
      <w:r w:rsidRPr="0067729C">
        <w:t xml:space="preserve">              </w:t>
      </w:r>
      <w:r w:rsidR="000E15F2">
        <w:t xml:space="preserve">  </w:t>
      </w:r>
      <w:r>
        <w:t>-</w:t>
      </w:r>
      <w:r w:rsidRPr="0067729C">
        <w:t xml:space="preserve"> Súhlas so spracovaním osobných údajov v zmysle zákona č. 122/2013 </w:t>
      </w:r>
      <w:proofErr w:type="spellStart"/>
      <w:r w:rsidRPr="0067729C">
        <w:t>Z.z</w:t>
      </w:r>
      <w:proofErr w:type="spellEnd"/>
      <w:r w:rsidRPr="0067729C">
        <w:t xml:space="preserve">. </w:t>
      </w:r>
    </w:p>
    <w:p w:rsidR="0067729C" w:rsidRPr="0067729C" w:rsidRDefault="0067729C" w:rsidP="0067729C">
      <w:pPr>
        <w:autoSpaceDE w:val="0"/>
        <w:autoSpaceDN w:val="0"/>
        <w:adjustRightInd w:val="0"/>
      </w:pPr>
      <w:r>
        <w:t xml:space="preserve">         </w:t>
      </w:r>
      <w:r w:rsidRPr="0067729C">
        <w:t xml:space="preserve">    o ochrane osobných údajov v znení neskorších predpisov</w:t>
      </w:r>
      <w:r>
        <w:t>.</w:t>
      </w:r>
    </w:p>
    <w:p w:rsidR="0067729C" w:rsidRPr="0067729C" w:rsidRDefault="0067729C" w:rsidP="0067729C">
      <w:pPr>
        <w:autoSpaceDE w:val="0"/>
        <w:autoSpaceDN w:val="0"/>
        <w:adjustRightInd w:val="0"/>
        <w:jc w:val="both"/>
      </w:pPr>
      <w:r w:rsidRPr="0067729C">
        <w:lastRenderedPageBreak/>
        <w:t xml:space="preserve">Kandidáti na funkciu hlavného kontrolóra obce Lúč na Ostrove musia odovzdať svoju písomnú prihlášku najneskôr </w:t>
      </w:r>
      <w:r w:rsidRPr="0067729C">
        <w:rPr>
          <w:bCs/>
        </w:rPr>
        <w:t xml:space="preserve">dňa 02.05.2023 do 12:00 hodiny </w:t>
      </w:r>
      <w:r w:rsidRPr="0067729C">
        <w:t xml:space="preserve">v zalepenej obálke označenej </w:t>
      </w:r>
      <w:r w:rsidRPr="0067729C">
        <w:rPr>
          <w:bCs/>
        </w:rPr>
        <w:t xml:space="preserve">„ Voľba hlavného kontrolóra – NEOTVÁRAŤ !“ </w:t>
      </w:r>
      <w:r w:rsidRPr="0067729C">
        <w:t>na adresu : Obecný úrad Lúč na Ostrove, č.20 930 03 Lúč na Ostrove .</w:t>
      </w:r>
    </w:p>
    <w:p w:rsidR="0067729C" w:rsidRPr="0067729C" w:rsidRDefault="0067729C" w:rsidP="0067729C">
      <w:pPr>
        <w:autoSpaceDE w:val="0"/>
        <w:autoSpaceDN w:val="0"/>
        <w:adjustRightInd w:val="0"/>
        <w:jc w:val="both"/>
      </w:pPr>
      <w:r w:rsidRPr="0067729C">
        <w:t xml:space="preserve">Spôsob voľby hlavného kontrolóra sa uskutoční v zmysle zákona č. 369/1990 </w:t>
      </w:r>
      <w:proofErr w:type="spellStart"/>
      <w:r w:rsidRPr="0067729C">
        <w:t>Z.z</w:t>
      </w:r>
      <w:proofErr w:type="spellEnd"/>
      <w:r w:rsidRPr="0067729C">
        <w:t>. o obecnom zriadení v znení neskorších predpisov.</w:t>
      </w:r>
    </w:p>
    <w:p w:rsidR="0067729C" w:rsidRDefault="0067729C" w:rsidP="0067729C">
      <w:pPr>
        <w:autoSpaceDE w:val="0"/>
        <w:autoSpaceDN w:val="0"/>
        <w:adjustRightInd w:val="0"/>
        <w:jc w:val="both"/>
      </w:pPr>
      <w:r w:rsidRPr="0067729C">
        <w:t>Pracovný úväzok hlavného kontrolóra je stanovený na 20 % týždenného pracovného času s nástupom do zamestnania 01.06.2023.</w:t>
      </w:r>
    </w:p>
    <w:p w:rsidR="00E3199E" w:rsidRDefault="00E3199E" w:rsidP="0067729C">
      <w:pPr>
        <w:autoSpaceDE w:val="0"/>
        <w:autoSpaceDN w:val="0"/>
        <w:adjustRightInd w:val="0"/>
        <w:jc w:val="both"/>
      </w:pPr>
    </w:p>
    <w:p w:rsidR="00E3199E" w:rsidRPr="00E3199E" w:rsidRDefault="00E3199E" w:rsidP="0067729C">
      <w:pPr>
        <w:autoSpaceDE w:val="0"/>
        <w:autoSpaceDN w:val="0"/>
        <w:adjustRightInd w:val="0"/>
        <w:jc w:val="both"/>
        <w:rPr>
          <w:b/>
        </w:rPr>
      </w:pPr>
      <w:r w:rsidRPr="00E3199E">
        <w:rPr>
          <w:b/>
        </w:rPr>
        <w:t>5. Diskusia</w:t>
      </w:r>
    </w:p>
    <w:p w:rsidR="00E3199E" w:rsidRDefault="00E3199E" w:rsidP="0067729C">
      <w:pPr>
        <w:autoSpaceDE w:val="0"/>
        <w:autoSpaceDN w:val="0"/>
        <w:adjustRightInd w:val="0"/>
        <w:jc w:val="both"/>
      </w:pPr>
      <w:r>
        <w:t>Do</w:t>
      </w:r>
      <w:r w:rsidRPr="00E3199E">
        <w:t> to</w:t>
      </w:r>
      <w:r>
        <w:t>h</w:t>
      </w:r>
      <w:r w:rsidRPr="00E3199E">
        <w:t xml:space="preserve">to </w:t>
      </w:r>
      <w:r>
        <w:t>programového bodu nikto sa neprihlásil.</w:t>
      </w:r>
    </w:p>
    <w:p w:rsidR="00E3199E" w:rsidRDefault="00E3199E" w:rsidP="0067729C">
      <w:pPr>
        <w:autoSpaceDE w:val="0"/>
        <w:autoSpaceDN w:val="0"/>
        <w:adjustRightInd w:val="0"/>
        <w:jc w:val="both"/>
      </w:pPr>
    </w:p>
    <w:p w:rsidR="00E3199E" w:rsidRDefault="00E3199E" w:rsidP="00E3199E">
      <w:pPr>
        <w:jc w:val="both"/>
      </w:pPr>
      <w:r w:rsidRPr="00E3199E">
        <w:rPr>
          <w:b/>
        </w:rPr>
        <w:t>6</w:t>
      </w:r>
      <w:r>
        <w:t xml:space="preserve">. </w:t>
      </w:r>
      <w:r>
        <w:rPr>
          <w:b/>
        </w:rPr>
        <w:t>Návrh uznesení</w:t>
      </w:r>
    </w:p>
    <w:p w:rsidR="00E3199E" w:rsidRDefault="00E3199E" w:rsidP="00E3199E">
      <w:pPr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návrh uznesení. </w:t>
      </w:r>
    </w:p>
    <w:p w:rsidR="00E3199E" w:rsidRDefault="00E3199E" w:rsidP="00E3199E">
      <w:pPr>
        <w:jc w:val="both"/>
      </w:pPr>
      <w:r>
        <w:t>Hlasovaním za: 7, proti: 0, zdržali sa : 0,  návrh bol schválený</w:t>
      </w:r>
    </w:p>
    <w:p w:rsidR="00E3199E" w:rsidRDefault="00E3199E" w:rsidP="00E3199E">
      <w:pPr>
        <w:jc w:val="both"/>
      </w:pPr>
    </w:p>
    <w:p w:rsidR="00E3199E" w:rsidRDefault="00E3199E" w:rsidP="00E3199E">
      <w:pPr>
        <w:ind w:left="60"/>
        <w:jc w:val="center"/>
        <w:rPr>
          <w:b/>
        </w:rPr>
      </w:pPr>
    </w:p>
    <w:p w:rsidR="00E3199E" w:rsidRDefault="00E3199E" w:rsidP="00E3199E">
      <w:pPr>
        <w:ind w:left="60"/>
        <w:jc w:val="center"/>
        <w:rPr>
          <w:b/>
        </w:rPr>
      </w:pPr>
      <w:r>
        <w:rPr>
          <w:b/>
        </w:rPr>
        <w:t>U z n e s e n i a</w:t>
      </w:r>
    </w:p>
    <w:p w:rsidR="00E3199E" w:rsidRDefault="00E3199E" w:rsidP="00E3199E">
      <w:pPr>
        <w:ind w:left="60"/>
        <w:jc w:val="center"/>
        <w:rPr>
          <w:b/>
        </w:rPr>
      </w:pPr>
      <w:r>
        <w:rPr>
          <w:b/>
        </w:rPr>
        <w:t>zo zasadnutia OZ v Lúči na Ostrove konaného dňa 13.04.2023</w:t>
      </w:r>
    </w:p>
    <w:p w:rsidR="00E3199E" w:rsidRDefault="00E3199E" w:rsidP="00E3199E">
      <w:pPr>
        <w:ind w:left="60"/>
        <w:jc w:val="center"/>
        <w:rPr>
          <w:b/>
        </w:rPr>
      </w:pPr>
    </w:p>
    <w:p w:rsidR="00E3199E" w:rsidRDefault="00E3199E" w:rsidP="00E3199E">
      <w:pPr>
        <w:ind w:left="60"/>
        <w:jc w:val="both"/>
        <w:rPr>
          <w:b/>
        </w:rPr>
      </w:pPr>
    </w:p>
    <w:p w:rsidR="00E3199E" w:rsidRDefault="00E3199E" w:rsidP="00E3199E">
      <w:pPr>
        <w:ind w:firstLine="60"/>
        <w:jc w:val="both"/>
        <w:rPr>
          <w:b/>
        </w:rPr>
      </w:pPr>
      <w:r>
        <w:rPr>
          <w:b/>
        </w:rPr>
        <w:t xml:space="preserve">     </w:t>
      </w:r>
      <w:r>
        <w:rPr>
          <w:b/>
        </w:rPr>
        <w:tab/>
        <w:t>UZNESENIE č.1</w:t>
      </w:r>
      <w:r w:rsidR="000E15F2">
        <w:rPr>
          <w:b/>
        </w:rPr>
        <w:t>5</w:t>
      </w:r>
      <w:r>
        <w:rPr>
          <w:b/>
        </w:rPr>
        <w:t>/2023/OZ</w:t>
      </w:r>
    </w:p>
    <w:p w:rsidR="00E3199E" w:rsidRDefault="00E3199E" w:rsidP="00E3199E">
      <w:pPr>
        <w:ind w:left="708"/>
        <w:jc w:val="both"/>
      </w:pPr>
      <w:r>
        <w:t>OZ</w:t>
      </w:r>
      <w:r w:rsidRPr="003A4405">
        <w:t xml:space="preserve"> schvaľuje</w:t>
      </w:r>
      <w:r>
        <w:t xml:space="preserve">: programové body rokovania OZ, vymenovanie členov návrhovej komisie vymenovanie osobu zapisovateľa a overovateľov zápisnice. </w:t>
      </w:r>
    </w:p>
    <w:p w:rsidR="000E15F2" w:rsidRDefault="000E15F2" w:rsidP="00E3199E">
      <w:pPr>
        <w:ind w:left="708"/>
        <w:jc w:val="both"/>
      </w:pPr>
    </w:p>
    <w:p w:rsidR="000E15F2" w:rsidRDefault="000E15F2" w:rsidP="00E3199E">
      <w:pPr>
        <w:ind w:left="708"/>
        <w:jc w:val="both"/>
        <w:rPr>
          <w:b/>
        </w:rPr>
      </w:pPr>
      <w:r>
        <w:rPr>
          <w:b/>
        </w:rPr>
        <w:t>UZNESENIE č.16/2023/OZ</w:t>
      </w:r>
    </w:p>
    <w:p w:rsidR="000E15F2" w:rsidRDefault="000E15F2" w:rsidP="000E15F2">
      <w:pPr>
        <w:autoSpaceDE w:val="0"/>
        <w:autoSpaceDN w:val="0"/>
        <w:adjustRightInd w:val="0"/>
        <w:spacing w:after="160" w:line="252" w:lineRule="auto"/>
        <w:ind w:left="708"/>
        <w:jc w:val="both"/>
        <w:rPr>
          <w:bCs/>
        </w:rPr>
      </w:pPr>
      <w:r>
        <w:rPr>
          <w:bCs/>
        </w:rPr>
        <w:t xml:space="preserve">OZ schvaľuje </w:t>
      </w:r>
      <w:r w:rsidRPr="000E15F2">
        <w:rPr>
          <w:bCs/>
        </w:rPr>
        <w:t>vyhl</w:t>
      </w:r>
      <w:r>
        <w:rPr>
          <w:bCs/>
        </w:rPr>
        <w:t>á</w:t>
      </w:r>
      <w:r w:rsidRPr="000E15F2">
        <w:rPr>
          <w:bCs/>
        </w:rPr>
        <w:t>s</w:t>
      </w:r>
      <w:r>
        <w:rPr>
          <w:bCs/>
        </w:rPr>
        <w:t>enie</w:t>
      </w:r>
      <w:r w:rsidRPr="000E15F2">
        <w:rPr>
          <w:bCs/>
        </w:rPr>
        <w:t xml:space="preserve"> voľb</w:t>
      </w:r>
      <w:r>
        <w:rPr>
          <w:bCs/>
        </w:rPr>
        <w:t>y</w:t>
      </w:r>
      <w:r w:rsidRPr="000E15F2">
        <w:rPr>
          <w:bCs/>
        </w:rPr>
        <w:t xml:space="preserve"> hlavného kontrolóra obce Lúč na Ostrove, ktorá sa uskutoční dňa 22.05.2023 o 18:30 hod. na Obecnom úrade v Lúči na Ostrove.</w:t>
      </w:r>
    </w:p>
    <w:p w:rsidR="000E15F2" w:rsidRDefault="000E15F2" w:rsidP="000E15F2">
      <w:pPr>
        <w:ind w:firstLine="360"/>
        <w:jc w:val="both"/>
        <w:rPr>
          <w:b/>
        </w:rPr>
      </w:pPr>
    </w:p>
    <w:p w:rsidR="000E15F2" w:rsidRPr="00864071" w:rsidRDefault="000E15F2" w:rsidP="000E15F2">
      <w:pPr>
        <w:ind w:firstLine="360"/>
        <w:jc w:val="both"/>
        <w:rPr>
          <w:b/>
        </w:rPr>
      </w:pPr>
      <w:r>
        <w:rPr>
          <w:b/>
        </w:rPr>
        <w:t xml:space="preserve">7. </w:t>
      </w:r>
      <w:r w:rsidRPr="00864071">
        <w:rPr>
          <w:b/>
        </w:rPr>
        <w:t>Záver</w:t>
      </w:r>
    </w:p>
    <w:p w:rsidR="000E15F2" w:rsidRDefault="000E15F2" w:rsidP="000E15F2">
      <w:pPr>
        <w:pStyle w:val="Zarkazkladnhotextu"/>
        <w:ind w:left="0" w:firstLine="360"/>
        <w:jc w:val="both"/>
      </w:pPr>
      <w:r>
        <w:t xml:space="preserve">Po vyčerpaní všetkých bodov programu pán starosta poďakoval všetkým prítomným </w:t>
      </w:r>
    </w:p>
    <w:p w:rsidR="000E15F2" w:rsidRDefault="000E15F2" w:rsidP="000E15F2">
      <w:pPr>
        <w:pStyle w:val="Zarkazkladnhotextu"/>
        <w:ind w:left="0" w:firstLine="360"/>
        <w:jc w:val="both"/>
      </w:pPr>
      <w:r>
        <w:t>za účasť a rokovanie OZ vyhlásil za ukončené.</w:t>
      </w:r>
    </w:p>
    <w:p w:rsidR="000E15F2" w:rsidRPr="00432E1E" w:rsidRDefault="000E15F2" w:rsidP="000E15F2">
      <w:pPr>
        <w:pStyle w:val="Odsekzoznamu"/>
        <w:ind w:left="502"/>
        <w:jc w:val="both"/>
        <w:rPr>
          <w:b/>
        </w:rPr>
      </w:pPr>
    </w:p>
    <w:p w:rsidR="000E15F2" w:rsidRDefault="000E15F2" w:rsidP="000E15F2">
      <w:pPr>
        <w:ind w:firstLine="360"/>
        <w:jc w:val="both"/>
      </w:pPr>
    </w:p>
    <w:p w:rsidR="000E15F2" w:rsidRDefault="000E15F2" w:rsidP="000E15F2">
      <w:pPr>
        <w:ind w:firstLine="360"/>
        <w:jc w:val="both"/>
      </w:pPr>
      <w:r>
        <w:t>V Lúči na Ostrove, dňa 13.04.2023</w:t>
      </w:r>
    </w:p>
    <w:p w:rsidR="000E15F2" w:rsidRDefault="000E15F2" w:rsidP="000E15F2">
      <w:pPr>
        <w:jc w:val="both"/>
      </w:pPr>
    </w:p>
    <w:p w:rsidR="000E15F2" w:rsidRDefault="000E15F2" w:rsidP="000E15F2">
      <w:pPr>
        <w:ind w:firstLine="360"/>
        <w:jc w:val="both"/>
        <w:rPr>
          <w:b/>
        </w:rPr>
      </w:pPr>
    </w:p>
    <w:p w:rsidR="000E15F2" w:rsidRDefault="000E15F2" w:rsidP="000E15F2">
      <w:pPr>
        <w:ind w:firstLine="360"/>
        <w:jc w:val="both"/>
        <w:rPr>
          <w:b/>
        </w:rPr>
      </w:pPr>
    </w:p>
    <w:p w:rsidR="000E15F2" w:rsidRDefault="000E15F2" w:rsidP="000E15F2">
      <w:pPr>
        <w:ind w:firstLine="360"/>
        <w:jc w:val="both"/>
        <w:rPr>
          <w:b/>
        </w:rPr>
      </w:pPr>
    </w:p>
    <w:p w:rsidR="000E15F2" w:rsidRPr="007A371C" w:rsidRDefault="000E15F2" w:rsidP="000E15F2">
      <w:pPr>
        <w:ind w:firstLine="360"/>
        <w:jc w:val="both"/>
        <w:rPr>
          <w:b/>
        </w:rPr>
      </w:pPr>
      <w:r w:rsidRPr="007A371C">
        <w:rPr>
          <w:b/>
        </w:rPr>
        <w:t>Overovatelia:</w:t>
      </w:r>
    </w:p>
    <w:p w:rsidR="000E15F2" w:rsidRDefault="000E15F2" w:rsidP="000E15F2">
      <w:pPr>
        <w:jc w:val="both"/>
      </w:pPr>
    </w:p>
    <w:p w:rsidR="000E15F2" w:rsidRDefault="000E15F2" w:rsidP="000E15F2">
      <w:pPr>
        <w:jc w:val="both"/>
      </w:pPr>
    </w:p>
    <w:p w:rsidR="000E15F2" w:rsidRDefault="000E15F2" w:rsidP="000E15F2">
      <w:pPr>
        <w:ind w:firstLine="360"/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0E15F2" w:rsidRDefault="000E15F2" w:rsidP="000E15F2">
      <w:pPr>
        <w:ind w:firstLine="360"/>
        <w:jc w:val="both"/>
      </w:pPr>
      <w:r>
        <w:t xml:space="preserve">Martina Kún </w:t>
      </w:r>
      <w:proofErr w:type="spellStart"/>
      <w:r>
        <w:t>Meton</w:t>
      </w:r>
      <w:proofErr w:type="spellEnd"/>
      <w:r>
        <w:tab/>
      </w:r>
      <w:r>
        <w:tab/>
      </w:r>
      <w:r>
        <w:tab/>
      </w:r>
      <w:r>
        <w:tab/>
      </w:r>
      <w:r>
        <w:tab/>
        <w:t>starosta obce: Mgr. Ladislav Kiss</w:t>
      </w:r>
    </w:p>
    <w:p w:rsidR="000E15F2" w:rsidRDefault="000E15F2" w:rsidP="000E15F2">
      <w:pPr>
        <w:jc w:val="both"/>
      </w:pPr>
    </w:p>
    <w:p w:rsidR="000E15F2" w:rsidRDefault="000E15F2" w:rsidP="000E15F2">
      <w:pPr>
        <w:jc w:val="both"/>
      </w:pPr>
    </w:p>
    <w:p w:rsidR="000E15F2" w:rsidRDefault="000E15F2" w:rsidP="000E15F2">
      <w:pPr>
        <w:jc w:val="both"/>
      </w:pPr>
    </w:p>
    <w:p w:rsidR="000E15F2" w:rsidRDefault="000E15F2" w:rsidP="000E15F2">
      <w:pPr>
        <w:ind w:firstLine="360"/>
        <w:jc w:val="both"/>
      </w:pPr>
      <w:r>
        <w:t>...................................................</w:t>
      </w:r>
    </w:p>
    <w:p w:rsidR="00AF288E" w:rsidRPr="00B6746B" w:rsidRDefault="000E15F2" w:rsidP="00D37FBD">
      <w:pPr>
        <w:ind w:firstLine="360"/>
        <w:jc w:val="both"/>
      </w:pPr>
      <w:r>
        <w:t xml:space="preserve">Jozef </w:t>
      </w:r>
      <w:proofErr w:type="spellStart"/>
      <w:r>
        <w:t>Ledecký</w:t>
      </w:r>
      <w:proofErr w:type="spellEnd"/>
    </w:p>
    <w:sectPr w:rsidR="00AF288E" w:rsidRPr="00B6746B" w:rsidSect="00717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6746B"/>
    <w:rsid w:val="000E15F2"/>
    <w:rsid w:val="001F7643"/>
    <w:rsid w:val="00293F42"/>
    <w:rsid w:val="0067729C"/>
    <w:rsid w:val="00717B42"/>
    <w:rsid w:val="00AF288E"/>
    <w:rsid w:val="00B6746B"/>
    <w:rsid w:val="00D37FBD"/>
    <w:rsid w:val="00DA65E2"/>
    <w:rsid w:val="00E3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7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0E15F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F288E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0E15F2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0E15F2"/>
    <w:pPr>
      <w:ind w:left="360"/>
    </w:pPr>
    <w:rPr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0E15F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4</cp:revision>
  <cp:lastPrinted>2023-05-22T12:11:00Z</cp:lastPrinted>
  <dcterms:created xsi:type="dcterms:W3CDTF">2023-05-19T08:53:00Z</dcterms:created>
  <dcterms:modified xsi:type="dcterms:W3CDTF">2023-05-22T12:12:00Z</dcterms:modified>
</cp:coreProperties>
</file>