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1C" w:rsidRPr="00856803" w:rsidRDefault="0050251C" w:rsidP="0050251C">
      <w:pPr>
        <w:jc w:val="center"/>
        <w:rPr>
          <w:b/>
          <w:sz w:val="28"/>
          <w:szCs w:val="28"/>
        </w:rPr>
      </w:pPr>
      <w:r w:rsidRPr="00856803">
        <w:rPr>
          <w:b/>
          <w:sz w:val="28"/>
          <w:szCs w:val="28"/>
        </w:rPr>
        <w:t>Zápisnica zo zasadnutia obecného zastupiteľstva obce</w:t>
      </w:r>
    </w:p>
    <w:p w:rsidR="0050251C" w:rsidRDefault="0050251C" w:rsidP="0050251C">
      <w:pPr>
        <w:jc w:val="center"/>
        <w:rPr>
          <w:b/>
          <w:sz w:val="28"/>
          <w:szCs w:val="28"/>
        </w:rPr>
      </w:pPr>
      <w:r w:rsidRPr="00856803">
        <w:rPr>
          <w:b/>
          <w:sz w:val="28"/>
          <w:szCs w:val="28"/>
        </w:rPr>
        <w:t xml:space="preserve">Lúč na Ostrove konaného dňa </w:t>
      </w:r>
      <w:r>
        <w:rPr>
          <w:b/>
          <w:sz w:val="28"/>
          <w:szCs w:val="28"/>
        </w:rPr>
        <w:t xml:space="preserve">23.1.2023 </w:t>
      </w:r>
    </w:p>
    <w:p w:rsidR="0050251C" w:rsidRDefault="0050251C" w:rsidP="0050251C">
      <w:pPr>
        <w:jc w:val="center"/>
        <w:rPr>
          <w:b/>
          <w:sz w:val="28"/>
          <w:szCs w:val="28"/>
        </w:rPr>
      </w:pPr>
      <w:r w:rsidRPr="00856803">
        <w:rPr>
          <w:b/>
          <w:sz w:val="28"/>
          <w:szCs w:val="28"/>
        </w:rPr>
        <w:t>v zasadačke obecného úradu</w:t>
      </w:r>
    </w:p>
    <w:p w:rsidR="0050251C" w:rsidRDefault="0050251C" w:rsidP="0050251C"/>
    <w:p w:rsidR="0050251C" w:rsidRDefault="0050251C" w:rsidP="0050251C"/>
    <w:p w:rsidR="0050251C" w:rsidRDefault="0050251C" w:rsidP="0050251C"/>
    <w:p w:rsidR="0050251C" w:rsidRDefault="0050251C" w:rsidP="0050251C">
      <w:pPr>
        <w:jc w:val="both"/>
      </w:pPr>
      <w:r>
        <w:t xml:space="preserve">Prítomní podľa prezenčnej listiny ( ospravedlnený bol: Norbert </w:t>
      </w:r>
      <w:proofErr w:type="spellStart"/>
      <w:r>
        <w:t>Androvics</w:t>
      </w:r>
      <w:proofErr w:type="spellEnd"/>
      <w:r>
        <w:t>)</w:t>
      </w:r>
    </w:p>
    <w:p w:rsidR="0050251C" w:rsidRDefault="0050251C" w:rsidP="0050251C">
      <w:pPr>
        <w:jc w:val="both"/>
      </w:pPr>
    </w:p>
    <w:p w:rsidR="0050251C" w:rsidRDefault="0050251C" w:rsidP="0050251C">
      <w:pPr>
        <w:jc w:val="both"/>
        <w:rPr>
          <w:b/>
        </w:rPr>
      </w:pPr>
      <w:r>
        <w:rPr>
          <w:b/>
        </w:rPr>
        <w:t>Program zasadnutia:</w:t>
      </w:r>
    </w:p>
    <w:p w:rsidR="0050251C" w:rsidRDefault="0050251C" w:rsidP="0050251C">
      <w:pPr>
        <w:jc w:val="both"/>
      </w:pPr>
    </w:p>
    <w:p w:rsidR="0050251C" w:rsidRDefault="0050251C" w:rsidP="0050251C">
      <w:pPr>
        <w:ind w:firstLine="708"/>
        <w:jc w:val="both"/>
      </w:pPr>
      <w:r>
        <w:t>1.   Zahájenie</w:t>
      </w:r>
    </w:p>
    <w:p w:rsidR="0050251C" w:rsidRDefault="0050251C" w:rsidP="0050251C">
      <w:pPr>
        <w:ind w:firstLine="708"/>
        <w:jc w:val="both"/>
      </w:pPr>
      <w:r>
        <w:t>2.   Voľba návrhovej komisie</w:t>
      </w:r>
    </w:p>
    <w:p w:rsidR="0050251C" w:rsidRDefault="0050251C" w:rsidP="0050251C">
      <w:pPr>
        <w:ind w:firstLine="708"/>
        <w:jc w:val="both"/>
      </w:pPr>
      <w:r>
        <w:t>3.   Určenie zapisovateľa a overovateľov zápisnice</w:t>
      </w:r>
    </w:p>
    <w:p w:rsidR="0050251C" w:rsidRDefault="0050251C" w:rsidP="0050251C">
      <w:pPr>
        <w:ind w:firstLine="708"/>
        <w:jc w:val="both"/>
      </w:pPr>
      <w:r>
        <w:t>4.   Návrh plánu kontrolnej činnosti na 1.polrok 2023</w:t>
      </w:r>
    </w:p>
    <w:p w:rsidR="0050251C" w:rsidRDefault="0050251C" w:rsidP="0050251C">
      <w:pPr>
        <w:ind w:firstLine="708"/>
        <w:jc w:val="both"/>
      </w:pPr>
      <w:r>
        <w:t>5.   Informatívna správa o plnení ustanovení vnútorného predpisu za rok 20</w:t>
      </w:r>
      <w:r w:rsidR="000E67C1">
        <w:t>22</w:t>
      </w:r>
    </w:p>
    <w:p w:rsidR="0050251C" w:rsidRDefault="0050251C" w:rsidP="0050251C">
      <w:pPr>
        <w:ind w:left="708"/>
        <w:jc w:val="both"/>
      </w:pPr>
      <w:r>
        <w:t xml:space="preserve">6.   </w:t>
      </w:r>
      <w:r w:rsidR="000E67C1">
        <w:t>Stanovisko hlavného kontrolóra k návrhu rozpočtu obce na rok 2023</w:t>
      </w:r>
    </w:p>
    <w:p w:rsidR="000E67C1" w:rsidRDefault="0050251C" w:rsidP="0050251C">
      <w:pPr>
        <w:ind w:firstLine="708"/>
        <w:jc w:val="both"/>
      </w:pPr>
      <w:r>
        <w:t xml:space="preserve">7.   </w:t>
      </w:r>
      <w:r w:rsidR="000E67C1">
        <w:t xml:space="preserve">Prerokovanie a schválenie návrhu rozpočtu obce na obdobie 2023-2025  </w:t>
      </w:r>
    </w:p>
    <w:p w:rsidR="0050251C" w:rsidRDefault="0050251C" w:rsidP="0050251C">
      <w:pPr>
        <w:ind w:firstLine="708"/>
        <w:jc w:val="both"/>
      </w:pPr>
      <w:r>
        <w:t xml:space="preserve">8.   </w:t>
      </w:r>
      <w:r w:rsidR="000E67C1">
        <w:t>Schválenie návrhu zmien a doplnkov č.4 Územného plánu obce</w:t>
      </w:r>
    </w:p>
    <w:p w:rsidR="0050251C" w:rsidRDefault="0050251C" w:rsidP="0050251C">
      <w:pPr>
        <w:ind w:left="708"/>
        <w:jc w:val="both"/>
      </w:pPr>
      <w:r>
        <w:t xml:space="preserve">9. </w:t>
      </w:r>
      <w:r w:rsidR="00B428B3">
        <w:t xml:space="preserve"> </w:t>
      </w:r>
      <w:r w:rsidR="000E67C1">
        <w:t xml:space="preserve">Prerokovanie žiadosti o vydanie súhlasu o odkúpenie a prevzatie do vlastníctva a správy obce pre žiadateľa </w:t>
      </w:r>
      <w:proofErr w:type="spellStart"/>
      <w:r w:rsidR="000E67C1">
        <w:t>Lóránt</w:t>
      </w:r>
      <w:proofErr w:type="spellEnd"/>
      <w:r w:rsidR="000E67C1">
        <w:t xml:space="preserve"> Tóth </w:t>
      </w:r>
    </w:p>
    <w:p w:rsidR="0050251C" w:rsidRDefault="0050251C" w:rsidP="0050251C">
      <w:pPr>
        <w:ind w:left="708"/>
        <w:jc w:val="both"/>
      </w:pPr>
      <w:r>
        <w:t xml:space="preserve">10. </w:t>
      </w:r>
      <w:r w:rsidR="00595494">
        <w:t xml:space="preserve">Prerokovanie a schválenie žiadosti o kúpu pozemku pre žiadateľa Fridrich </w:t>
      </w:r>
      <w:proofErr w:type="spellStart"/>
      <w:r w:rsidR="00595494">
        <w:t>Tajnai</w:t>
      </w:r>
      <w:proofErr w:type="spellEnd"/>
      <w:r>
        <w:t xml:space="preserve">  </w:t>
      </w:r>
    </w:p>
    <w:p w:rsidR="00856EE7" w:rsidRDefault="0050251C" w:rsidP="00856EE7">
      <w:pPr>
        <w:ind w:left="708"/>
        <w:jc w:val="both"/>
      </w:pPr>
      <w:r>
        <w:t>11.</w:t>
      </w:r>
      <w:r w:rsidRPr="00251BEF">
        <w:t xml:space="preserve"> </w:t>
      </w:r>
      <w:r w:rsidR="00856EE7">
        <w:t>Prerokovanie a schválenie kúpu bytu v budove kultúrneho domu a obecného úradu od Norberta Méryho</w:t>
      </w:r>
    </w:p>
    <w:p w:rsidR="00856EE7" w:rsidRDefault="00856EE7" w:rsidP="00856EE7">
      <w:pPr>
        <w:ind w:left="708"/>
        <w:jc w:val="both"/>
      </w:pPr>
      <w:r>
        <w:t>12. Prerokovanie a schválenie nájomnej zmluvy na dlhodobý prenájom  bytu pre Norberta Méryho</w:t>
      </w:r>
    </w:p>
    <w:p w:rsidR="00856EE7" w:rsidRDefault="00856EE7" w:rsidP="00856EE7">
      <w:pPr>
        <w:ind w:left="708"/>
        <w:jc w:val="both"/>
      </w:pPr>
      <w:r>
        <w:t>13. Prerokovanie a schválenie zmluvy o predkupnom práve bytu v budove kultúrneho domu a obecného úradu</w:t>
      </w:r>
    </w:p>
    <w:p w:rsidR="0050251C" w:rsidRDefault="0050251C" w:rsidP="0050251C">
      <w:pPr>
        <w:ind w:left="708"/>
        <w:jc w:val="both"/>
      </w:pPr>
      <w:r>
        <w:t>1</w:t>
      </w:r>
      <w:r w:rsidR="00856EE7">
        <w:t>4</w:t>
      </w:r>
      <w:r>
        <w:t>. Všeobecné informácie</w:t>
      </w:r>
    </w:p>
    <w:p w:rsidR="0050251C" w:rsidRDefault="0050251C" w:rsidP="0050251C">
      <w:pPr>
        <w:ind w:left="708"/>
        <w:jc w:val="both"/>
      </w:pPr>
      <w:r>
        <w:t>1</w:t>
      </w:r>
      <w:r w:rsidR="00856EE7">
        <w:t>5</w:t>
      </w:r>
      <w:r>
        <w:t>. Diskusia</w:t>
      </w:r>
    </w:p>
    <w:p w:rsidR="0050251C" w:rsidRDefault="0050251C" w:rsidP="0050251C">
      <w:pPr>
        <w:ind w:firstLine="708"/>
        <w:jc w:val="both"/>
      </w:pPr>
      <w:r>
        <w:t>1</w:t>
      </w:r>
      <w:r w:rsidR="00856EE7">
        <w:t>6</w:t>
      </w:r>
      <w:r>
        <w:t>. Návrh uznesení</w:t>
      </w:r>
    </w:p>
    <w:p w:rsidR="0050251C" w:rsidRDefault="0050251C" w:rsidP="0050251C">
      <w:pPr>
        <w:ind w:firstLine="708"/>
        <w:jc w:val="both"/>
      </w:pPr>
      <w:r>
        <w:t>1</w:t>
      </w:r>
      <w:r w:rsidR="00856EE7">
        <w:t>7</w:t>
      </w:r>
      <w:r>
        <w:t>. Záver</w:t>
      </w:r>
    </w:p>
    <w:p w:rsidR="0050251C" w:rsidRDefault="0050251C" w:rsidP="0050251C">
      <w:pPr>
        <w:ind w:firstLine="708"/>
        <w:jc w:val="both"/>
      </w:pPr>
    </w:p>
    <w:p w:rsidR="0050251C" w:rsidRDefault="0050251C" w:rsidP="0050251C">
      <w:pPr>
        <w:ind w:firstLine="708"/>
        <w:jc w:val="both"/>
      </w:pPr>
    </w:p>
    <w:p w:rsidR="0050251C" w:rsidRDefault="0050251C" w:rsidP="0050251C">
      <w:pPr>
        <w:pStyle w:val="Odsekzoznamu"/>
        <w:numPr>
          <w:ilvl w:val="0"/>
          <w:numId w:val="1"/>
        </w:numPr>
        <w:jc w:val="both"/>
        <w:rPr>
          <w:b/>
        </w:rPr>
      </w:pPr>
      <w:r w:rsidRPr="00030D13">
        <w:rPr>
          <w:b/>
        </w:rPr>
        <w:t>Zahájenie</w:t>
      </w:r>
    </w:p>
    <w:p w:rsidR="0050251C" w:rsidRDefault="0050251C" w:rsidP="0050251C">
      <w:pPr>
        <w:ind w:left="502"/>
        <w:jc w:val="both"/>
      </w:pPr>
      <w:r>
        <w:t>Zasadnutie obecného zastupiteľstva  otvoril a viedol starosta obce. Pán starosta konštatoval, že zasadnutia sa zúčastňuje nadpolovičná väčšina poslancov, OZ je uznášaniaschopné.</w:t>
      </w:r>
      <w:r w:rsidR="00D4674B">
        <w:t xml:space="preserve"> Pán starosta doplnil program zasadnutia bodom prerokovanie žiadosti o kúpu </w:t>
      </w:r>
      <w:r w:rsidR="00F00D53">
        <w:t xml:space="preserve">pozemku pre žiadateľa </w:t>
      </w:r>
      <w:proofErr w:type="spellStart"/>
      <w:r w:rsidR="00F00D53">
        <w:t>Csaba</w:t>
      </w:r>
      <w:proofErr w:type="spellEnd"/>
      <w:r w:rsidR="00F00D53">
        <w:t xml:space="preserve"> Nagy. Hlasovaním za: 6, proti:0, zdržali sa: 0, program zasadnutia bol schválený. </w:t>
      </w:r>
      <w:r w:rsidR="00D4674B">
        <w:t xml:space="preserve"> </w:t>
      </w:r>
      <w:r>
        <w:t xml:space="preserve"> </w:t>
      </w:r>
    </w:p>
    <w:p w:rsidR="0050251C" w:rsidRDefault="0050251C" w:rsidP="0050251C"/>
    <w:p w:rsidR="0050251C" w:rsidRPr="00307AC4" w:rsidRDefault="0050251C" w:rsidP="0050251C">
      <w:pPr>
        <w:ind w:firstLine="360"/>
        <w:jc w:val="both"/>
        <w:rPr>
          <w:b/>
        </w:rPr>
      </w:pPr>
      <w:r>
        <w:rPr>
          <w:b/>
        </w:rPr>
        <w:t xml:space="preserve">  2.</w:t>
      </w:r>
      <w:r>
        <w:rPr>
          <w:b/>
        </w:rPr>
        <w:tab/>
      </w:r>
      <w:r w:rsidRPr="00307AC4">
        <w:rPr>
          <w:b/>
        </w:rPr>
        <w:t>Voľba návrhovej komisie</w:t>
      </w:r>
    </w:p>
    <w:p w:rsidR="0050251C" w:rsidRDefault="0050251C" w:rsidP="0050251C">
      <w:pPr>
        <w:ind w:left="360"/>
        <w:jc w:val="both"/>
      </w:pPr>
      <w:r>
        <w:t xml:space="preserve">   Návrhová komisia:</w:t>
      </w:r>
    </w:p>
    <w:p w:rsidR="0050251C" w:rsidRDefault="0050251C" w:rsidP="0050251C">
      <w:pPr>
        <w:ind w:left="360"/>
        <w:jc w:val="both"/>
      </w:pPr>
      <w:r>
        <w:t xml:space="preserve">   predseda: </w:t>
      </w:r>
      <w:proofErr w:type="spellStart"/>
      <w:r>
        <w:t>Anikó</w:t>
      </w:r>
      <w:proofErr w:type="spellEnd"/>
      <w:r>
        <w:t xml:space="preserve"> Nagyová, člen: </w:t>
      </w:r>
      <w:r w:rsidR="00D4674B">
        <w:t>Peter Tóth</w:t>
      </w:r>
    </w:p>
    <w:p w:rsidR="0050251C" w:rsidRDefault="0050251C" w:rsidP="0050251C">
      <w:pPr>
        <w:ind w:left="360"/>
        <w:jc w:val="both"/>
      </w:pPr>
      <w:r>
        <w:t xml:space="preserve">   Hlasovaním za : 6, proti : 0,   zdržali sa : 0, návrh bol schválený. </w:t>
      </w:r>
    </w:p>
    <w:p w:rsidR="0050251C" w:rsidRDefault="0050251C" w:rsidP="0050251C">
      <w:pPr>
        <w:jc w:val="both"/>
      </w:pPr>
    </w:p>
    <w:p w:rsidR="0050251C" w:rsidRPr="001C44C9" w:rsidRDefault="0050251C" w:rsidP="0050251C">
      <w:pPr>
        <w:ind w:firstLine="502"/>
        <w:jc w:val="both"/>
      </w:pPr>
      <w:r>
        <w:rPr>
          <w:b/>
        </w:rPr>
        <w:t xml:space="preserve">3. </w:t>
      </w:r>
      <w:r w:rsidRPr="00AE1A71">
        <w:rPr>
          <w:b/>
        </w:rPr>
        <w:t xml:space="preserve">Určenie zapisovateľa a overovateľov zápisnice </w:t>
      </w:r>
    </w:p>
    <w:p w:rsidR="0050251C" w:rsidRDefault="0050251C" w:rsidP="0050251C">
      <w:pPr>
        <w:pStyle w:val="Odsekzoznamu"/>
        <w:ind w:left="502"/>
        <w:jc w:val="both"/>
      </w:pPr>
      <w:r w:rsidRPr="00355D5B">
        <w:rPr>
          <w:b/>
        </w:rPr>
        <w:t xml:space="preserve"> </w:t>
      </w:r>
      <w:r>
        <w:t xml:space="preserve">zapisovateľka : Andrea Nagyová  </w:t>
      </w:r>
      <w:r w:rsidRPr="00355D5B">
        <w:t xml:space="preserve">overovatelia: </w:t>
      </w:r>
      <w:r w:rsidR="00D4674B">
        <w:t xml:space="preserve">Martina Kún </w:t>
      </w:r>
      <w:proofErr w:type="spellStart"/>
      <w:r w:rsidR="00D4674B">
        <w:t>Meton</w:t>
      </w:r>
      <w:proofErr w:type="spellEnd"/>
      <w:r w:rsidR="00D4674B">
        <w:t xml:space="preserve">, Jozef </w:t>
      </w:r>
      <w:proofErr w:type="spellStart"/>
      <w:r w:rsidR="00D4674B">
        <w:t>Ledecký</w:t>
      </w:r>
      <w:proofErr w:type="spellEnd"/>
    </w:p>
    <w:p w:rsidR="0050251C" w:rsidRDefault="0050251C" w:rsidP="0050251C">
      <w:pPr>
        <w:pStyle w:val="Odsekzoznamu"/>
        <w:ind w:left="502"/>
        <w:jc w:val="both"/>
      </w:pPr>
      <w:r>
        <w:t xml:space="preserve"> Hlasovaním za : 6, proti: 0, zdržali sa : 0,  návrh bol schválený</w:t>
      </w:r>
      <w:r w:rsidR="00F00D53">
        <w:t>.</w:t>
      </w:r>
    </w:p>
    <w:p w:rsidR="00F00D53" w:rsidRDefault="00F00D53" w:rsidP="0050251C">
      <w:pPr>
        <w:pStyle w:val="Odsekzoznamu"/>
        <w:ind w:left="502"/>
        <w:jc w:val="both"/>
      </w:pPr>
    </w:p>
    <w:p w:rsidR="00F00D53" w:rsidRDefault="00F00D53" w:rsidP="0050251C">
      <w:pPr>
        <w:pStyle w:val="Odsekzoznamu"/>
        <w:ind w:left="502"/>
        <w:jc w:val="both"/>
      </w:pPr>
    </w:p>
    <w:p w:rsidR="00F00D53" w:rsidRPr="00F00D53" w:rsidRDefault="00F00D53" w:rsidP="00F00D53">
      <w:pPr>
        <w:ind w:firstLine="708"/>
        <w:jc w:val="both"/>
        <w:rPr>
          <w:b/>
        </w:rPr>
      </w:pPr>
      <w:r w:rsidRPr="00F00D53">
        <w:rPr>
          <w:b/>
        </w:rPr>
        <w:lastRenderedPageBreak/>
        <w:t>4.   Návrh plánu kontrolnej činnosti na 1.polrok 2023</w:t>
      </w:r>
    </w:p>
    <w:p w:rsidR="00F00D53" w:rsidRPr="0053038F" w:rsidRDefault="00F00D53" w:rsidP="00F00D53">
      <w:pPr>
        <w:ind w:left="708"/>
        <w:jc w:val="both"/>
      </w:pPr>
      <w:r>
        <w:t>Ing. Jozef Török hlavný kontrolór obce predkladal  návrh plánu kontrolnej</w:t>
      </w:r>
    </w:p>
    <w:p w:rsidR="00F00D53" w:rsidRDefault="00F00D53" w:rsidP="00F00D53">
      <w:pPr>
        <w:ind w:firstLine="708"/>
        <w:jc w:val="both"/>
      </w:pPr>
      <w:r>
        <w:t>činnosti na rok 1. polrok 2023. ( dokument priložený ).</w:t>
      </w:r>
    </w:p>
    <w:p w:rsidR="00F00D53" w:rsidRDefault="00F00D53" w:rsidP="00F00D53">
      <w:pPr>
        <w:ind w:left="708"/>
        <w:jc w:val="both"/>
      </w:pPr>
      <w:r>
        <w:t>Hlasovaním za: 6, proti: 0, zdržali sa hlasovania: 0, návrh bol schválený.</w:t>
      </w:r>
    </w:p>
    <w:p w:rsidR="00F00D53" w:rsidRDefault="00F00D53" w:rsidP="0050251C">
      <w:pPr>
        <w:pStyle w:val="Odsekzoznamu"/>
        <w:ind w:left="502"/>
        <w:jc w:val="both"/>
      </w:pPr>
    </w:p>
    <w:p w:rsidR="00F00D53" w:rsidRPr="00F00D53" w:rsidRDefault="00F00D53" w:rsidP="00F00D53">
      <w:pPr>
        <w:ind w:firstLine="708"/>
        <w:jc w:val="both"/>
        <w:rPr>
          <w:b/>
        </w:rPr>
      </w:pPr>
      <w:r w:rsidRPr="00F00D53">
        <w:rPr>
          <w:b/>
        </w:rPr>
        <w:t>5.   Informatívna správa o plnení ustanovení vnútorného predpisu za rok 2022</w:t>
      </w:r>
    </w:p>
    <w:p w:rsidR="00F00D53" w:rsidRPr="0092745E" w:rsidRDefault="008E304D" w:rsidP="00F00D53">
      <w:pPr>
        <w:ind w:left="708"/>
        <w:jc w:val="both"/>
      </w:pPr>
      <w:r>
        <w:t xml:space="preserve">V súlade s § 10 ods. 8 zákona č.54/2019 </w:t>
      </w:r>
      <w:proofErr w:type="spellStart"/>
      <w:r>
        <w:t>Z.z</w:t>
      </w:r>
      <w:proofErr w:type="spellEnd"/>
      <w:r>
        <w:t xml:space="preserve">. o ochrane oznamovateľov protispoločenskej činnosti a o zmene a doplnení niektorých zákonov </w:t>
      </w:r>
      <w:r w:rsidR="00F00D53">
        <w:t xml:space="preserve">Obec Lúč na Ostrove vydala s účinnosťou od 20.12.2022 vnútorný predpis : </w:t>
      </w:r>
      <w:r>
        <w:t xml:space="preserve">Smernicu o podávaní, preverovaní a evidovaní oznámení súvisiacich s oznamovaním protispoločenskej činnosti. </w:t>
      </w:r>
      <w:r w:rsidR="00F00D53">
        <w:t xml:space="preserve"> </w:t>
      </w:r>
      <w:r w:rsidR="00F00D53" w:rsidRPr="0092745E">
        <w:t>Zodpovednou osobou</w:t>
      </w:r>
      <w:r w:rsidR="00F00D53">
        <w:t xml:space="preserve"> podľa zákona je hlavný kontrolór obce Ing. Jozef Török, ktorý predkladal informatívnu správu o plnení ustanovení vnútorného predpisu za rok 202</w:t>
      </w:r>
      <w:r>
        <w:t>2</w:t>
      </w:r>
      <w:r w:rsidR="00F00D53">
        <w:t>, kde uviedol, že za uplynulé obdobie roka 202</w:t>
      </w:r>
      <w:r>
        <w:t>2</w:t>
      </w:r>
      <w:r w:rsidR="00F00D53">
        <w:t xml:space="preserve"> nebol zodpovednej osobe postúpený žiadny podnet. ( dokument priložený ).  </w:t>
      </w:r>
    </w:p>
    <w:p w:rsidR="00F00D53" w:rsidRDefault="008E304D" w:rsidP="00F00D53">
      <w:pPr>
        <w:pStyle w:val="Odsekzoznamu"/>
        <w:ind w:left="502"/>
        <w:jc w:val="both"/>
      </w:pPr>
      <w:r>
        <w:t xml:space="preserve">    </w:t>
      </w:r>
      <w:r w:rsidR="00F00D53">
        <w:t>Hlasovaním za: 6, proti: 0, zdržali sa hlasovania: 0, správa bola schválená</w:t>
      </w:r>
    </w:p>
    <w:p w:rsidR="008E304D" w:rsidRDefault="008E304D" w:rsidP="00F00D53">
      <w:pPr>
        <w:pStyle w:val="Odsekzoznamu"/>
        <w:ind w:left="502"/>
        <w:jc w:val="both"/>
      </w:pPr>
    </w:p>
    <w:p w:rsidR="008E304D" w:rsidRPr="008E304D" w:rsidRDefault="008E304D" w:rsidP="008E304D">
      <w:pPr>
        <w:ind w:left="708"/>
        <w:jc w:val="both"/>
        <w:rPr>
          <w:b/>
        </w:rPr>
      </w:pPr>
      <w:r w:rsidRPr="008E304D">
        <w:rPr>
          <w:b/>
        </w:rPr>
        <w:t>6.   Stanovisko hlavného kontrolóra k návrhu rozpočtu obce na rok 2023</w:t>
      </w:r>
    </w:p>
    <w:p w:rsidR="00534EA3" w:rsidRDefault="00534EA3" w:rsidP="00534EA3">
      <w:pPr>
        <w:pStyle w:val="Odsekzoznamu"/>
        <w:ind w:left="708"/>
        <w:jc w:val="both"/>
      </w:pPr>
      <w:r>
        <w:t xml:space="preserve">Hlavný kontrolór obce Ing. Jozef Török obdŕžal návrh rozpočtu na obdobie 2023-2025, a po preskúmaní vypracoval odborné stanovisko k návrhu rozpočtu obce na rok 2023. </w:t>
      </w:r>
    </w:p>
    <w:p w:rsidR="00534EA3" w:rsidRDefault="00534EA3" w:rsidP="00534EA3">
      <w:pPr>
        <w:pStyle w:val="Odsekzoznamu"/>
        <w:ind w:left="708"/>
        <w:jc w:val="both"/>
      </w:pPr>
      <w:r>
        <w:t xml:space="preserve">Celkové príjmy sú navrhnuté vo výške 1 704 052,-€ a celkové výdavky vo výške 1 704 052,- €, takže návrh rozpočtu na rok 2023 je zostavený ako vyrovnaný. </w:t>
      </w:r>
    </w:p>
    <w:p w:rsidR="00534EA3" w:rsidRDefault="00534EA3" w:rsidP="00534EA3">
      <w:pPr>
        <w:pStyle w:val="Odsekzoznamu"/>
        <w:ind w:left="708"/>
        <w:jc w:val="both"/>
      </w:pPr>
      <w:r>
        <w:t>Ing. Jozef Török konštatoval, že návrh rozpočtu obce na rok 2023 je spracovaný v súlade so všeobecne záväznými predpismi, všeobecne záväznými nariadeniami a internými predpismi obce a odporúča obecnému zastupiteľstvu predložený návrh rozpočtu schváliť. ( doklad priložený)</w:t>
      </w:r>
    </w:p>
    <w:p w:rsidR="00534EA3" w:rsidRDefault="00534EA3" w:rsidP="00534EA3">
      <w:pPr>
        <w:ind w:firstLine="708"/>
        <w:jc w:val="both"/>
      </w:pPr>
      <w:r>
        <w:t>Hlasovaním za: 6, proti: 0, zdržali sa : 0,  návrh bol schválený.</w:t>
      </w:r>
    </w:p>
    <w:p w:rsidR="00534EA3" w:rsidRDefault="00534EA3" w:rsidP="00534EA3">
      <w:pPr>
        <w:ind w:firstLine="708"/>
        <w:jc w:val="both"/>
      </w:pPr>
    </w:p>
    <w:p w:rsidR="00534EA3" w:rsidRDefault="00534EA3" w:rsidP="00534EA3">
      <w:pPr>
        <w:ind w:firstLine="708"/>
        <w:jc w:val="both"/>
        <w:rPr>
          <w:b/>
        </w:rPr>
      </w:pPr>
      <w:r w:rsidRPr="00534EA3">
        <w:rPr>
          <w:b/>
        </w:rPr>
        <w:t xml:space="preserve">7.   Prerokovanie a schválenie návrhu rozpočtu obce na obdobie 2023-2025  </w:t>
      </w:r>
    </w:p>
    <w:p w:rsidR="00534EA3" w:rsidRDefault="00534EA3" w:rsidP="00534EA3">
      <w:pPr>
        <w:ind w:left="708"/>
        <w:jc w:val="both"/>
      </w:pPr>
      <w:r>
        <w:t xml:space="preserve">Návrh rozpočtu je vypracovaný v členení na úrovni hlavnej kategórie ekonomickej klasifikácie a rozpočtovej klasifikácie. Rozpočet obce obsahuje aj zámery a ciele, ktoré bude obec realizovať z výdavkov rozpočtu obce. </w:t>
      </w:r>
    </w:p>
    <w:p w:rsidR="00534EA3" w:rsidRDefault="00534EA3" w:rsidP="00534EA3">
      <w:pPr>
        <w:ind w:left="502" w:firstLine="206"/>
        <w:jc w:val="both"/>
      </w:pPr>
      <w:r>
        <w:t>Bežné príjmy:</w:t>
      </w:r>
      <w:r>
        <w:tab/>
      </w:r>
      <w:r>
        <w:tab/>
        <w:t>665 344,- €</w:t>
      </w:r>
      <w:r>
        <w:tab/>
      </w:r>
      <w:r>
        <w:tab/>
        <w:t>Kapitálové príjmy:</w:t>
      </w:r>
      <w:r>
        <w:tab/>
        <w:t xml:space="preserve">       570 034,- €</w:t>
      </w:r>
    </w:p>
    <w:p w:rsidR="00534EA3" w:rsidRDefault="00534EA3" w:rsidP="00534EA3">
      <w:pPr>
        <w:ind w:left="502" w:firstLine="206"/>
        <w:jc w:val="both"/>
      </w:pPr>
      <w:r>
        <w:t>Bežné výdavky:</w:t>
      </w:r>
      <w:r>
        <w:tab/>
        <w:t xml:space="preserve">624 430, -€ </w:t>
      </w:r>
      <w:r>
        <w:tab/>
      </w:r>
      <w:r>
        <w:tab/>
        <w:t>Kapitálové výdavky:</w:t>
      </w:r>
      <w:r>
        <w:tab/>
        <w:t xml:space="preserve">    1 030 771,- €</w:t>
      </w:r>
    </w:p>
    <w:p w:rsidR="00534EA3" w:rsidRDefault="00534EA3" w:rsidP="00534EA3">
      <w:pPr>
        <w:ind w:left="502" w:firstLine="206"/>
        <w:jc w:val="both"/>
      </w:pPr>
      <w:r>
        <w:t>Prebytok:</w:t>
      </w:r>
      <w:r>
        <w:tab/>
        <w:t xml:space="preserve">   </w:t>
      </w:r>
      <w:r>
        <w:tab/>
        <w:t xml:space="preserve">   40 914,-€</w:t>
      </w:r>
      <w:r>
        <w:tab/>
      </w:r>
      <w:r>
        <w:tab/>
        <w:t xml:space="preserve">Schodok: </w:t>
      </w:r>
      <w:r>
        <w:tab/>
      </w:r>
      <w:r>
        <w:tab/>
        <w:t xml:space="preserve">       460 737,- €</w:t>
      </w:r>
    </w:p>
    <w:p w:rsidR="00534EA3" w:rsidRDefault="00534EA3" w:rsidP="00534EA3">
      <w:pPr>
        <w:ind w:left="502" w:firstLine="206"/>
        <w:jc w:val="both"/>
      </w:pPr>
      <w:r>
        <w:t>(doklad priložený).</w:t>
      </w:r>
    </w:p>
    <w:p w:rsidR="00534EA3" w:rsidRDefault="00534EA3" w:rsidP="00534EA3">
      <w:pPr>
        <w:ind w:firstLine="708"/>
        <w:jc w:val="both"/>
      </w:pPr>
      <w:r>
        <w:t>Hlasovaním za: 6, proti: 0, zdržali sa : 0,  návrh bol schválený.</w:t>
      </w:r>
    </w:p>
    <w:p w:rsidR="00534EA3" w:rsidRPr="00534EA3" w:rsidRDefault="00534EA3" w:rsidP="00534EA3">
      <w:pPr>
        <w:ind w:firstLine="708"/>
        <w:jc w:val="both"/>
        <w:rPr>
          <w:b/>
        </w:rPr>
      </w:pPr>
    </w:p>
    <w:p w:rsidR="00424E78" w:rsidRDefault="00534EA3" w:rsidP="00424E78">
      <w:pPr>
        <w:ind w:left="708"/>
        <w:jc w:val="both"/>
        <w:rPr>
          <w:b/>
        </w:rPr>
      </w:pPr>
      <w:r w:rsidRPr="00534EA3">
        <w:rPr>
          <w:b/>
        </w:rPr>
        <w:t>8</w:t>
      </w:r>
      <w:r w:rsidR="00424E78">
        <w:rPr>
          <w:b/>
        </w:rPr>
        <w:t>.</w:t>
      </w:r>
      <w:r w:rsidR="00424E78" w:rsidRPr="00883F18">
        <w:rPr>
          <w:b/>
          <w:color w:val="202124"/>
        </w:rPr>
        <w:t xml:space="preserve"> </w:t>
      </w:r>
      <w:r w:rsidR="00424E78" w:rsidRPr="00883F18">
        <w:rPr>
          <w:rStyle w:val="y2iqfc"/>
          <w:b/>
          <w:color w:val="202124"/>
        </w:rPr>
        <w:t xml:space="preserve">Berúc na vedomie stanovisko Okresného úradu Trnava k </w:t>
      </w:r>
      <w:r w:rsidR="00424E78">
        <w:rPr>
          <w:rStyle w:val="y2iqfc"/>
          <w:b/>
          <w:color w:val="202124"/>
        </w:rPr>
        <w:t>4</w:t>
      </w:r>
      <w:r w:rsidR="00424E78" w:rsidRPr="00883F18">
        <w:rPr>
          <w:rStyle w:val="y2iqfc"/>
          <w:b/>
          <w:color w:val="202124"/>
        </w:rPr>
        <w:t xml:space="preserve">. úprave </w:t>
      </w:r>
      <w:r w:rsidR="00424E78">
        <w:rPr>
          <w:rStyle w:val="y2iqfc"/>
          <w:b/>
          <w:color w:val="202124"/>
        </w:rPr>
        <w:t>Ú</w:t>
      </w:r>
      <w:r w:rsidR="00424E78" w:rsidRPr="00883F18">
        <w:rPr>
          <w:rStyle w:val="y2iqfc"/>
          <w:b/>
          <w:color w:val="202124"/>
        </w:rPr>
        <w:t>zemného plánu</w:t>
      </w:r>
      <w:r w:rsidR="00424E78">
        <w:rPr>
          <w:rStyle w:val="y2iqfc"/>
          <w:b/>
          <w:color w:val="202124"/>
        </w:rPr>
        <w:t xml:space="preserve"> </w:t>
      </w:r>
      <w:r w:rsidR="00424E78">
        <w:rPr>
          <w:b/>
        </w:rPr>
        <w:t>Obce Lúč na Ostrove</w:t>
      </w:r>
    </w:p>
    <w:p w:rsidR="00424E78" w:rsidRDefault="00424E78" w:rsidP="00424E78">
      <w:pPr>
        <w:ind w:left="708"/>
        <w:jc w:val="both"/>
      </w:pPr>
      <w:r>
        <w:t xml:space="preserve">Pán starosta informoval obecné zastupiteľstvo  že od Okresného úradu Trnava, odboru výstavby  a bytovej politiky, oddeleniu územného plánovania sme dostali list zo dňa 10.01.2023 ohľadom žiadosti o „ Preskúmanie návrhu územnoplánovacej  dokumentácie „Územný plán obce Lúč na Ostrove – zmeny a doplnky č.4“ v zmysle §25 zákona č.50/1976 Zb. o územnom plánovaní a stavebnom poriadku v znení  neskorších predpisov. </w:t>
      </w:r>
    </w:p>
    <w:p w:rsidR="00424E78" w:rsidRPr="00AD2AFD" w:rsidRDefault="00424E78" w:rsidP="00424E78">
      <w:pPr>
        <w:ind w:firstLine="708"/>
        <w:jc w:val="both"/>
        <w:rPr>
          <w:b/>
        </w:rPr>
      </w:pPr>
      <w:r w:rsidRPr="006347B9">
        <w:t xml:space="preserve">Hlasovaním za: </w:t>
      </w:r>
      <w:r>
        <w:t>6</w:t>
      </w:r>
      <w:r w:rsidRPr="006347B9">
        <w:t>, proti: 0, zdržali sa hlasovania: 0, návrh bol schválený</w:t>
      </w:r>
    </w:p>
    <w:p w:rsidR="00424E78" w:rsidRDefault="00424E78" w:rsidP="00424E78">
      <w:pPr>
        <w:jc w:val="both"/>
        <w:rPr>
          <w:b/>
          <w:color w:val="202124"/>
        </w:rPr>
      </w:pPr>
    </w:p>
    <w:p w:rsidR="00B428B3" w:rsidRDefault="00B428B3" w:rsidP="00424E78">
      <w:pPr>
        <w:jc w:val="both"/>
        <w:rPr>
          <w:b/>
          <w:color w:val="202124"/>
        </w:rPr>
      </w:pPr>
    </w:p>
    <w:p w:rsidR="00424E78" w:rsidRPr="00046570" w:rsidRDefault="00424E78" w:rsidP="00424E78">
      <w:pPr>
        <w:ind w:left="708"/>
        <w:jc w:val="both"/>
        <w:rPr>
          <w:b/>
          <w:color w:val="202124"/>
        </w:rPr>
      </w:pPr>
      <w:r>
        <w:rPr>
          <w:b/>
          <w:color w:val="202124"/>
        </w:rPr>
        <w:lastRenderedPageBreak/>
        <w:t xml:space="preserve">11. Schválenie všeobecného nariadenia, ktorým sa mení a dopĺňa 4. Dodatok územného  plánu obce Lúč na Ostrove  </w:t>
      </w:r>
    </w:p>
    <w:p w:rsidR="00424E78" w:rsidRDefault="00424E78" w:rsidP="00424E78">
      <w:pPr>
        <w:ind w:left="708"/>
        <w:jc w:val="both"/>
      </w:pPr>
      <w:r>
        <w:t>Pán starosta prekladal na základe odporúčania Okresného úradu Trnava, odbor výstavby a bytovej politiky, oddelenie územného plánovania na schválenie VZN č. 1/2023, ktorým vyhlasuje záväznú časť Územného plánu obce Lúč na Ostrove – Zmeny a doplnky č.4.</w:t>
      </w:r>
    </w:p>
    <w:p w:rsidR="00424E78" w:rsidRPr="00AD2AFD" w:rsidRDefault="00424E78" w:rsidP="00424E78">
      <w:pPr>
        <w:ind w:firstLine="708"/>
        <w:jc w:val="both"/>
        <w:rPr>
          <w:b/>
        </w:rPr>
      </w:pPr>
      <w:r w:rsidRPr="006347B9">
        <w:t xml:space="preserve">Hlasovaním za: </w:t>
      </w:r>
      <w:r>
        <w:t>6</w:t>
      </w:r>
      <w:r w:rsidRPr="006347B9">
        <w:t>, proti: 0, zdržali sa hlasovania: 0, návrh bol schválený</w:t>
      </w:r>
    </w:p>
    <w:p w:rsidR="00424E78" w:rsidRDefault="00424E78" w:rsidP="00424E78">
      <w:pPr>
        <w:jc w:val="both"/>
        <w:rPr>
          <w:b/>
          <w:color w:val="202124"/>
        </w:rPr>
      </w:pPr>
    </w:p>
    <w:p w:rsidR="00424E78" w:rsidRDefault="00424E78" w:rsidP="00424E78">
      <w:pPr>
        <w:ind w:firstLine="708"/>
        <w:jc w:val="both"/>
        <w:rPr>
          <w:b/>
        </w:rPr>
      </w:pPr>
      <w:r w:rsidRPr="00A36F55">
        <w:rPr>
          <w:b/>
        </w:rPr>
        <w:t xml:space="preserve">12 . Schválenie </w:t>
      </w:r>
      <w:r>
        <w:rPr>
          <w:b/>
        </w:rPr>
        <w:t>4</w:t>
      </w:r>
      <w:r w:rsidRPr="00A36F55">
        <w:rPr>
          <w:b/>
        </w:rPr>
        <w:t>. Dodatku</w:t>
      </w:r>
      <w:r w:rsidRPr="00A36F55">
        <w:rPr>
          <w:rStyle w:val="PredformtovanHTMLChar"/>
          <w:rFonts w:ascii="inherit" w:eastAsiaTheme="minorEastAsia" w:hAnsi="inherit"/>
          <w:b/>
          <w:color w:val="202124"/>
          <w:sz w:val="42"/>
          <w:szCs w:val="42"/>
        </w:rPr>
        <w:t xml:space="preserve"> </w:t>
      </w:r>
      <w:r w:rsidRPr="00A36F55">
        <w:rPr>
          <w:rStyle w:val="PredformtovanHTMLChar"/>
          <w:rFonts w:ascii="Times New Roman" w:eastAsiaTheme="minorEastAsia" w:hAnsi="Times New Roman" w:cs="Times New Roman"/>
          <w:b/>
          <w:color w:val="202124"/>
          <w:sz w:val="24"/>
          <w:szCs w:val="24"/>
        </w:rPr>
        <w:t>územného plánu obce Lúč na Ostrove</w:t>
      </w:r>
      <w:r w:rsidRPr="00A36F55">
        <w:rPr>
          <w:b/>
        </w:rPr>
        <w:t xml:space="preserve"> </w:t>
      </w:r>
    </w:p>
    <w:p w:rsidR="00424E78" w:rsidRDefault="00424E78" w:rsidP="00424E78">
      <w:pPr>
        <w:ind w:left="708"/>
        <w:jc w:val="both"/>
      </w:pPr>
      <w:r>
        <w:t>Pán starosta prekladal na základe odporúčania Okresného úradu Trnava, odbor výstavby a bytovej politiky, oddelenie územného plánovania na schválenie Územný plán obce Lúč na Ostrove – Zmeny a doplnky č. 4 VZN č. 1/2023, ktorým vyhlasuje záväzná časť Územného plánu obce Lúč na Ostrove – Zmeny a doplnky č.4.</w:t>
      </w:r>
    </w:p>
    <w:p w:rsidR="00424E78" w:rsidRPr="00AD2AFD" w:rsidRDefault="00424E78" w:rsidP="00424E78">
      <w:pPr>
        <w:ind w:firstLine="708"/>
        <w:jc w:val="both"/>
        <w:rPr>
          <w:b/>
        </w:rPr>
      </w:pPr>
      <w:r w:rsidRPr="006347B9">
        <w:t xml:space="preserve">Hlasovaním za: </w:t>
      </w:r>
      <w:r>
        <w:t>6</w:t>
      </w:r>
      <w:r w:rsidRPr="006347B9">
        <w:t>, proti: 0, zdržali sa hlasovania: 0, návrh bol schválený</w:t>
      </w:r>
    </w:p>
    <w:p w:rsidR="00424E78" w:rsidRDefault="00424E78" w:rsidP="00424E78">
      <w:pPr>
        <w:jc w:val="both"/>
        <w:rPr>
          <w:b/>
          <w:color w:val="202124"/>
        </w:rPr>
      </w:pPr>
    </w:p>
    <w:p w:rsidR="00B428B3" w:rsidRDefault="00B428B3" w:rsidP="00B428B3">
      <w:pPr>
        <w:ind w:left="708"/>
        <w:jc w:val="both"/>
        <w:rPr>
          <w:b/>
        </w:rPr>
      </w:pPr>
      <w:r w:rsidRPr="00B428B3">
        <w:rPr>
          <w:b/>
        </w:rPr>
        <w:t>13.</w:t>
      </w:r>
      <w:r>
        <w:rPr>
          <w:b/>
        </w:rPr>
        <w:t>P</w:t>
      </w:r>
      <w:r w:rsidRPr="00B428B3">
        <w:rPr>
          <w:b/>
        </w:rPr>
        <w:t xml:space="preserve">rerokovanie žiadosti o vydanie súhlasu o odkúpenie a prevzatie do vlastníctva a správy obce pre žiadateľa </w:t>
      </w:r>
      <w:proofErr w:type="spellStart"/>
      <w:r w:rsidRPr="00B428B3">
        <w:rPr>
          <w:b/>
        </w:rPr>
        <w:t>Lóránt</w:t>
      </w:r>
      <w:proofErr w:type="spellEnd"/>
      <w:r w:rsidRPr="00B428B3">
        <w:rPr>
          <w:b/>
        </w:rPr>
        <w:t xml:space="preserve"> Tóth </w:t>
      </w:r>
    </w:p>
    <w:p w:rsidR="00B428B3" w:rsidRPr="00B428B3" w:rsidRDefault="00B428B3" w:rsidP="00B428B3">
      <w:pPr>
        <w:ind w:left="708"/>
        <w:jc w:val="both"/>
      </w:pPr>
      <w:r>
        <w:t xml:space="preserve">Pán starosta predkladal žiadosť </w:t>
      </w:r>
      <w:proofErr w:type="spellStart"/>
      <w:r>
        <w:t>Lóránta</w:t>
      </w:r>
      <w:proofErr w:type="spellEnd"/>
      <w:r>
        <w:t xml:space="preserve"> Tótha v rámci výstavby „Nová obytná zóna Malá Lúč – 32x rodinné domy“</w:t>
      </w:r>
      <w:r w:rsidR="00964DBB">
        <w:t xml:space="preserve"> vybudované SO 02 komunikácie a spevnené plochy v kat. území Malá Lúč na pozemku KNC parc.č.168/8 vedený na LV č.557. Požiadal odkúpenie a prevzatie do vlastníctva a správy obce po kolaudácií. Členovia OZ súhlasili a navrhovali kúpnu cenu 1,- Euro.  </w:t>
      </w:r>
    </w:p>
    <w:p w:rsidR="00964DBB" w:rsidRDefault="00964DBB" w:rsidP="00964DBB">
      <w:pPr>
        <w:ind w:firstLine="708"/>
        <w:jc w:val="both"/>
      </w:pPr>
      <w:r w:rsidRPr="006347B9">
        <w:t xml:space="preserve">Hlasovaním za: </w:t>
      </w:r>
      <w:r>
        <w:t>6</w:t>
      </w:r>
      <w:r w:rsidRPr="006347B9">
        <w:t>, proti: 0, zdržali sa hlasovania: 0, návrh bol schválený</w:t>
      </w:r>
    </w:p>
    <w:p w:rsidR="00964DBB" w:rsidRDefault="00964DBB" w:rsidP="00964DBB">
      <w:pPr>
        <w:ind w:firstLine="708"/>
        <w:jc w:val="both"/>
      </w:pPr>
    </w:p>
    <w:p w:rsidR="005E64B9" w:rsidRDefault="005E64B9" w:rsidP="005E64B9">
      <w:pPr>
        <w:ind w:left="708"/>
        <w:jc w:val="both"/>
        <w:rPr>
          <w:b/>
        </w:rPr>
      </w:pPr>
      <w:r w:rsidRPr="005E64B9">
        <w:rPr>
          <w:b/>
        </w:rPr>
        <w:t xml:space="preserve">14. Prerokovanie a schválenie žiadosti o kúpu pozemku pre žiadateľa Fridrich </w:t>
      </w:r>
      <w:proofErr w:type="spellStart"/>
      <w:r w:rsidRPr="005E64B9">
        <w:rPr>
          <w:b/>
        </w:rPr>
        <w:t>Tajnai</w:t>
      </w:r>
      <w:proofErr w:type="spellEnd"/>
      <w:r w:rsidRPr="005E64B9">
        <w:rPr>
          <w:b/>
        </w:rPr>
        <w:t xml:space="preserve">  </w:t>
      </w:r>
    </w:p>
    <w:p w:rsidR="0048347C" w:rsidRPr="001B1312" w:rsidRDefault="0048347C" w:rsidP="001B1312">
      <w:pPr>
        <w:pStyle w:val="Odsekzoznamu"/>
        <w:suppressAutoHyphens/>
        <w:autoSpaceDN w:val="0"/>
        <w:ind w:left="705"/>
        <w:contextualSpacing w:val="0"/>
        <w:jc w:val="both"/>
        <w:textAlignment w:val="baseline"/>
      </w:pPr>
      <w:r>
        <w:t xml:space="preserve">Pán starosta predkladal žiadosť o kúpu pozemku pre žiadateľa Fridrich </w:t>
      </w:r>
      <w:proofErr w:type="spellStart"/>
      <w:r>
        <w:t>Tajnai</w:t>
      </w:r>
      <w:proofErr w:type="spellEnd"/>
      <w:r w:rsidR="00FF52BA">
        <w:t>.</w:t>
      </w:r>
      <w:r>
        <w:t xml:space="preserve">  Obec Lúč na Ostrove je výlučným vlastníkom nehnuteľností v podiele 1/1 parcela KN-C č. 623/40  orná pôda vo výmere 40 m² a  parcela KN-C č. 623/43  ostatná plocha vo výmere 18 m²  zapísaných na liste vlastníctva č. 298, katastrálne územie Veľká Lúč, obec Lúč na Ostrove</w:t>
      </w:r>
      <w:r w:rsidR="00FF52BA">
        <w:t xml:space="preserve">. Členovia OZ súhlasili s predajom nehnuteľnosti celkom </w:t>
      </w:r>
      <w:r w:rsidR="001B1312">
        <w:t xml:space="preserve">vo </w:t>
      </w:r>
      <w:r w:rsidR="00FF52BA">
        <w:t>výmere 58 m</w:t>
      </w:r>
      <w:r w:rsidR="00FF52BA">
        <w:rPr>
          <w:vertAlign w:val="superscript"/>
        </w:rPr>
        <w:t>2</w:t>
      </w:r>
      <w:r w:rsidR="00FF52BA">
        <w:t xml:space="preserve"> za predajnú cenu </w:t>
      </w:r>
      <w:r w:rsidR="001B1312">
        <w:t>15,-Eur/m</w:t>
      </w:r>
      <w:r w:rsidR="001B1312">
        <w:rPr>
          <w:vertAlign w:val="superscript"/>
        </w:rPr>
        <w:t>2</w:t>
      </w:r>
      <w:r w:rsidR="001B1312">
        <w:t>.</w:t>
      </w:r>
    </w:p>
    <w:p w:rsidR="0048347C" w:rsidRDefault="0048347C" w:rsidP="0048347C">
      <w:pPr>
        <w:ind w:left="705" w:hanging="705"/>
        <w:jc w:val="both"/>
      </w:pPr>
      <w:r>
        <w:rPr>
          <w:b/>
        </w:rPr>
        <w:tab/>
      </w:r>
      <w:r w:rsidR="001B1312" w:rsidRPr="006347B9">
        <w:t xml:space="preserve">Hlasovaním za: </w:t>
      </w:r>
      <w:r w:rsidR="001B1312">
        <w:t>6</w:t>
      </w:r>
      <w:r w:rsidR="001B1312" w:rsidRPr="006347B9">
        <w:t>, proti: 0, zdržali sa hlasovania: 0, návrh bol schválený</w:t>
      </w:r>
    </w:p>
    <w:p w:rsidR="0048347C" w:rsidRDefault="0048347C" w:rsidP="0048347C">
      <w:pPr>
        <w:jc w:val="both"/>
      </w:pPr>
      <w:r>
        <w:t xml:space="preserve">          </w:t>
      </w:r>
    </w:p>
    <w:p w:rsidR="001B1312" w:rsidRDefault="001B1312" w:rsidP="0048347C">
      <w:pPr>
        <w:jc w:val="both"/>
      </w:pPr>
    </w:p>
    <w:p w:rsidR="005E64B9" w:rsidRPr="009972BD" w:rsidRDefault="005E64B9" w:rsidP="005E64B9">
      <w:pPr>
        <w:ind w:left="708"/>
        <w:jc w:val="both"/>
        <w:rPr>
          <w:b/>
        </w:rPr>
      </w:pPr>
      <w:r>
        <w:rPr>
          <w:b/>
        </w:rPr>
        <w:t>15</w:t>
      </w:r>
      <w:r w:rsidRPr="00C608CA">
        <w:rPr>
          <w:b/>
        </w:rPr>
        <w:t xml:space="preserve">. </w:t>
      </w:r>
      <w:r w:rsidRPr="009972BD">
        <w:rPr>
          <w:b/>
        </w:rPr>
        <w:t>Prerokovanie</w:t>
      </w:r>
      <w:r>
        <w:rPr>
          <w:b/>
        </w:rPr>
        <w:t xml:space="preserve"> a </w:t>
      </w:r>
      <w:r w:rsidRPr="009972BD">
        <w:rPr>
          <w:b/>
        </w:rPr>
        <w:t xml:space="preserve"> schválenie </w:t>
      </w:r>
      <w:r>
        <w:rPr>
          <w:b/>
        </w:rPr>
        <w:t>kúpu</w:t>
      </w:r>
      <w:r w:rsidRPr="009972BD">
        <w:rPr>
          <w:b/>
        </w:rPr>
        <w:t xml:space="preserve"> bytu v budove kultúrneho domu a obecného úradu pre Norberta Méryho</w:t>
      </w:r>
    </w:p>
    <w:p w:rsidR="005E64B9" w:rsidRPr="00717047" w:rsidRDefault="005E64B9" w:rsidP="005E64B9">
      <w:pPr>
        <w:ind w:left="708"/>
        <w:jc w:val="both"/>
      </w:pPr>
      <w:r w:rsidRPr="009972BD">
        <w:t>Pán star</w:t>
      </w:r>
      <w:r>
        <w:t xml:space="preserve">osta oboznámil členom OZ, že pri podaní žiadosti o poskytnutie prostriedkov mechanizmu na podporu obnovy a odolnosti na obnovu verejných budov, je taká podmienka , že v budove nemôže mať vlastnícky podiel iný subjekt, len obec, ktorá podáva žiadosť. V budove kultúrneho domu (polyfunkčná budova) sa nachádza byt vo vlastníctve Norbert Méry, preto obec kupuje uvedený byt do svojho vlastníctva.  </w:t>
      </w:r>
    </w:p>
    <w:p w:rsidR="005E64B9" w:rsidRDefault="005E64B9" w:rsidP="005E64B9">
      <w:pPr>
        <w:pStyle w:val="Odsekzoznamu"/>
        <w:ind w:left="502" w:firstLine="203"/>
        <w:jc w:val="both"/>
      </w:pPr>
      <w:r>
        <w:t>Hlasovaním za : 6, proti: 0, zdržali sa : 0,  návrh bol schválený</w:t>
      </w:r>
    </w:p>
    <w:p w:rsidR="005E64B9" w:rsidRDefault="005E64B9" w:rsidP="005E64B9">
      <w:pPr>
        <w:jc w:val="both"/>
      </w:pPr>
    </w:p>
    <w:p w:rsidR="005E64B9" w:rsidRDefault="005E64B9" w:rsidP="005E64B9">
      <w:pPr>
        <w:ind w:left="708"/>
        <w:jc w:val="both"/>
        <w:rPr>
          <w:b/>
        </w:rPr>
      </w:pPr>
      <w:r>
        <w:rPr>
          <w:b/>
        </w:rPr>
        <w:t>16</w:t>
      </w:r>
      <w:r w:rsidRPr="00F01573">
        <w:rPr>
          <w:b/>
        </w:rPr>
        <w:t>.</w:t>
      </w:r>
      <w:r w:rsidRPr="00484954">
        <w:t xml:space="preserve"> </w:t>
      </w:r>
      <w:r w:rsidRPr="00484954">
        <w:rPr>
          <w:b/>
        </w:rPr>
        <w:t>Prerokovanie a schválenie nájomnej zmluvy na dlhodobý prenájom  bytu pre Norberta Méryho</w:t>
      </w:r>
    </w:p>
    <w:p w:rsidR="005E64B9" w:rsidRPr="00484954" w:rsidRDefault="005E64B9" w:rsidP="005E64B9">
      <w:pPr>
        <w:ind w:left="708"/>
        <w:jc w:val="both"/>
        <w:rPr>
          <w:b/>
        </w:rPr>
      </w:pPr>
      <w:r>
        <w:t xml:space="preserve">Nadväzujúc na predchádzajúci bod ďalej sa rokovalo o nájomnej zmluve pre Norberta Méryho. </w:t>
      </w:r>
      <w:r w:rsidRPr="00872514">
        <w:t xml:space="preserve">Predmetom nájmu je  byt  číslo </w:t>
      </w:r>
      <w:r>
        <w:t>1</w:t>
      </w:r>
      <w:r w:rsidRPr="00872514">
        <w:t xml:space="preserve">,  </w:t>
      </w:r>
      <w:r>
        <w:t>v kultúrnom dome (polyfunkčnej budove)</w:t>
      </w:r>
      <w:r w:rsidRPr="00872514">
        <w:t xml:space="preserve"> so súpisným číslom </w:t>
      </w:r>
      <w:r>
        <w:t>20</w:t>
      </w:r>
      <w:r w:rsidRPr="00872514">
        <w:t>,  v</w:t>
      </w:r>
      <w:r>
        <w:t> Lúči na Ostrove obecnej časti Veľká Lúč.</w:t>
      </w:r>
    </w:p>
    <w:p w:rsidR="005E64B9" w:rsidRDefault="005E64B9" w:rsidP="005E64B9">
      <w:pPr>
        <w:pStyle w:val="Odsekzoznamu"/>
        <w:ind w:left="502" w:firstLine="206"/>
        <w:jc w:val="both"/>
      </w:pPr>
      <w:r>
        <w:t>Hlasovaním za : 6, proti: 0, zdržali sa : 0,  návrh bol schválený</w:t>
      </w:r>
    </w:p>
    <w:p w:rsidR="005E64B9" w:rsidRPr="00913227" w:rsidRDefault="005E64B9" w:rsidP="00F91607">
      <w:pPr>
        <w:ind w:left="708"/>
        <w:jc w:val="both"/>
        <w:rPr>
          <w:b/>
        </w:rPr>
      </w:pPr>
      <w:r>
        <w:rPr>
          <w:b/>
        </w:rPr>
        <w:lastRenderedPageBreak/>
        <w:t>17</w:t>
      </w:r>
      <w:r w:rsidRPr="00614EB1">
        <w:rPr>
          <w:b/>
        </w:rPr>
        <w:t>.</w:t>
      </w:r>
      <w:r w:rsidRPr="00913227">
        <w:t xml:space="preserve"> </w:t>
      </w:r>
      <w:r w:rsidRPr="00913227">
        <w:rPr>
          <w:b/>
        </w:rPr>
        <w:t xml:space="preserve">Prerokovanie a schválenie zmluvy o predkupnom práve bytu v budove kultúrneho domu a obecného úradu </w:t>
      </w:r>
    </w:p>
    <w:p w:rsidR="005E64B9" w:rsidRPr="005E64B9" w:rsidRDefault="005E64B9" w:rsidP="00F91607">
      <w:pPr>
        <w:keepLines/>
        <w:tabs>
          <w:tab w:val="left" w:pos="0"/>
        </w:tabs>
        <w:ind w:left="708"/>
        <w:jc w:val="both"/>
      </w:pPr>
      <w:r w:rsidRPr="005E64B9">
        <w:t>Pán starosta predkladal návrh ohľadne zmluvy o uzavretí budúcej kúpnej zmluvy so zmluvnými stranami, kupujúcim Méry Norbert a predávajúcim Obec Lúč na Ostrove.</w:t>
      </w:r>
    </w:p>
    <w:p w:rsidR="005E64B9" w:rsidRPr="005E64B9" w:rsidRDefault="005E64B9" w:rsidP="00F91607">
      <w:pPr>
        <w:keepLines/>
        <w:tabs>
          <w:tab w:val="left" w:pos="0"/>
        </w:tabs>
        <w:ind w:left="708"/>
        <w:jc w:val="both"/>
      </w:pPr>
      <w:r w:rsidRPr="005E64B9">
        <w:t>Zmluvné strany sa zaväzujú, že v lehote do 10 rokov odo dňa doručenia písomnej výzvy budúceho predávajúceho adresovanej budúcemu kupujúcemu uzavrú kúpnu zmluvu na nehnuteľnosti , predmetom ktorej bude prevod vlastníckeho práva k n</w:t>
      </w:r>
      <w:r w:rsidRPr="005E64B9">
        <w:rPr>
          <w:color w:val="000000"/>
        </w:rPr>
        <w:t xml:space="preserve">ehnuteľnostiam. </w:t>
      </w:r>
    </w:p>
    <w:p w:rsidR="005E64B9" w:rsidRPr="005E64B9" w:rsidRDefault="005E64B9" w:rsidP="00F91607">
      <w:pPr>
        <w:keepLines/>
        <w:ind w:left="708"/>
        <w:jc w:val="both"/>
      </w:pPr>
      <w:r w:rsidRPr="005E64B9">
        <w:t xml:space="preserve">- byt č. 1 v polyfunkčnej budove – obecný úrad a kultúrny dom so </w:t>
      </w:r>
      <w:proofErr w:type="spellStart"/>
      <w:r w:rsidRPr="005E64B9">
        <w:t>súp</w:t>
      </w:r>
      <w:proofErr w:type="spellEnd"/>
      <w:r w:rsidRPr="005E64B9">
        <w:t xml:space="preserve">. číslom 20 (ďalej len „Byt“)   v obecnej časti Veľká Lúč obce Lúč na Ostrove  číslo vchodu: 3 nachádzajúci sa na 2 poschodí , postavenom na pozemku KNC </w:t>
      </w:r>
      <w:proofErr w:type="spellStart"/>
      <w:r w:rsidRPr="005E64B9">
        <w:t>parc</w:t>
      </w:r>
      <w:proofErr w:type="spellEnd"/>
      <w:r w:rsidRPr="005E64B9">
        <w:t>. č. 318/17, druh pozemku zastavaná plocha a nádvorie vo výmere 1266 m² .</w:t>
      </w:r>
    </w:p>
    <w:p w:rsidR="005E64B9" w:rsidRDefault="005E64B9" w:rsidP="00F91607">
      <w:pPr>
        <w:pStyle w:val="Nadpis2"/>
        <w:shd w:val="clear" w:color="auto" w:fill="FFFFFF"/>
        <w:spacing w:before="0" w:beforeAutospacing="0" w:after="300" w:afterAutospacing="0"/>
        <w:ind w:left="708"/>
        <w:rPr>
          <w:b w:val="0"/>
          <w:sz w:val="24"/>
          <w:szCs w:val="24"/>
        </w:rPr>
      </w:pPr>
      <w:r w:rsidRPr="00B033CA">
        <w:rPr>
          <w:b w:val="0"/>
          <w:sz w:val="24"/>
          <w:szCs w:val="24"/>
        </w:rPr>
        <w:t xml:space="preserve">Hlasovaním za : </w:t>
      </w:r>
      <w:r>
        <w:rPr>
          <w:b w:val="0"/>
          <w:sz w:val="24"/>
          <w:szCs w:val="24"/>
        </w:rPr>
        <w:t>6</w:t>
      </w:r>
      <w:r w:rsidRPr="00B033CA">
        <w:rPr>
          <w:b w:val="0"/>
          <w:sz w:val="24"/>
          <w:szCs w:val="24"/>
        </w:rPr>
        <w:t>, proti: 0, zdržali sa : 0,  návrh bol schválený</w:t>
      </w:r>
    </w:p>
    <w:p w:rsidR="005E64B9" w:rsidRDefault="00464152" w:rsidP="00464152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Prerokovanie žiadosti o kúpu obecného majetku – pozemku pre žiadateľa </w:t>
      </w:r>
      <w:proofErr w:type="spellStart"/>
      <w:r>
        <w:rPr>
          <w:sz w:val="24"/>
          <w:szCs w:val="24"/>
        </w:rPr>
        <w:t>Csaba</w:t>
      </w:r>
      <w:proofErr w:type="spellEnd"/>
      <w:r>
        <w:rPr>
          <w:sz w:val="24"/>
          <w:szCs w:val="24"/>
        </w:rPr>
        <w:t xml:space="preserve"> Nagy </w:t>
      </w:r>
    </w:p>
    <w:p w:rsidR="003420F0" w:rsidRDefault="00464152" w:rsidP="00464152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Pán starosta predkladal žiadosť o kúpu obecného majetku – pozemku pre žiadateľa </w:t>
      </w:r>
      <w:proofErr w:type="spellStart"/>
      <w:r>
        <w:rPr>
          <w:b w:val="0"/>
          <w:sz w:val="24"/>
          <w:szCs w:val="24"/>
        </w:rPr>
        <w:t>Csaba</w:t>
      </w:r>
      <w:proofErr w:type="spellEnd"/>
      <w:r>
        <w:rPr>
          <w:b w:val="0"/>
          <w:sz w:val="24"/>
          <w:szCs w:val="24"/>
        </w:rPr>
        <w:t xml:space="preserve"> Nagy kat.</w:t>
      </w:r>
      <w:r w:rsidR="003420F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územie Veľká Lúč KNC parc.č.</w:t>
      </w:r>
      <w:r w:rsidR="003420F0">
        <w:rPr>
          <w:b w:val="0"/>
          <w:sz w:val="24"/>
          <w:szCs w:val="24"/>
        </w:rPr>
        <w:t>127/2 zastavaná plocha a nádvorie vo výmere 559 m</w:t>
      </w:r>
      <w:r w:rsidR="003420F0">
        <w:rPr>
          <w:b w:val="0"/>
          <w:sz w:val="24"/>
          <w:szCs w:val="24"/>
          <w:vertAlign w:val="superscript"/>
        </w:rPr>
        <w:t>2</w:t>
      </w:r>
      <w:r w:rsidR="003420F0">
        <w:rPr>
          <w:b w:val="0"/>
          <w:sz w:val="24"/>
          <w:szCs w:val="24"/>
        </w:rPr>
        <w:t xml:space="preserve"> v podiele ½-</w:t>
      </w:r>
      <w:proofErr w:type="spellStart"/>
      <w:r w:rsidR="003420F0">
        <w:rPr>
          <w:b w:val="0"/>
          <w:sz w:val="24"/>
          <w:szCs w:val="24"/>
        </w:rPr>
        <w:t>ine</w:t>
      </w:r>
      <w:proofErr w:type="spellEnd"/>
      <w:r w:rsidR="003420F0">
        <w:rPr>
          <w:b w:val="0"/>
          <w:sz w:val="24"/>
          <w:szCs w:val="24"/>
        </w:rPr>
        <w:t>. Svoju žiadosť odôvodnil tým, že pri realizácií novostavby rodinného domu iba cez tento pozemok možno zabezpečiť prístup.</w:t>
      </w:r>
    </w:p>
    <w:p w:rsidR="00464152" w:rsidRPr="003420F0" w:rsidRDefault="003420F0" w:rsidP="00464152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Členovia OZ sa rozhodli vyhovieť  žiadosti o kúpu pozemku za kúpnu cenu 100,- Eur za m</w:t>
      </w:r>
      <w:r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 xml:space="preserve">, nakoľko mali vedomosť o tom, že žiadateľ </w:t>
      </w:r>
      <w:r w:rsidR="002735F4">
        <w:rPr>
          <w:b w:val="0"/>
          <w:sz w:val="24"/>
          <w:szCs w:val="24"/>
        </w:rPr>
        <w:t>za takú cenu ponúkol na predaj uvedenú nehnuteľnosť</w:t>
      </w:r>
      <w:r w:rsidR="00821A6D">
        <w:rPr>
          <w:b w:val="0"/>
          <w:sz w:val="24"/>
          <w:szCs w:val="24"/>
        </w:rPr>
        <w:t xml:space="preserve"> na webovom portáli.</w:t>
      </w:r>
      <w:r w:rsidR="002735F4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</w:t>
      </w:r>
    </w:p>
    <w:p w:rsidR="002735F4" w:rsidRDefault="002735F4" w:rsidP="002735F4">
      <w:pPr>
        <w:pStyle w:val="Nadpis2"/>
        <w:shd w:val="clear" w:color="auto" w:fill="FFFFFF"/>
        <w:spacing w:before="0" w:beforeAutospacing="0" w:after="300" w:afterAutospacing="0"/>
        <w:ind w:left="708"/>
        <w:rPr>
          <w:b w:val="0"/>
          <w:sz w:val="24"/>
          <w:szCs w:val="24"/>
        </w:rPr>
      </w:pPr>
      <w:r w:rsidRPr="00B033CA">
        <w:rPr>
          <w:b w:val="0"/>
          <w:sz w:val="24"/>
          <w:szCs w:val="24"/>
        </w:rPr>
        <w:t xml:space="preserve">Hlasovaním za : </w:t>
      </w:r>
      <w:r>
        <w:rPr>
          <w:b w:val="0"/>
          <w:sz w:val="24"/>
          <w:szCs w:val="24"/>
        </w:rPr>
        <w:t>6</w:t>
      </w:r>
      <w:r w:rsidRPr="00B033CA">
        <w:rPr>
          <w:b w:val="0"/>
          <w:sz w:val="24"/>
          <w:szCs w:val="24"/>
        </w:rPr>
        <w:t>, proti: 0, zdržali sa : 0,  návrh bol schválený</w:t>
      </w:r>
    </w:p>
    <w:p w:rsidR="00821A6D" w:rsidRDefault="00821A6D" w:rsidP="00141BA6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sz w:val="24"/>
          <w:szCs w:val="24"/>
        </w:rPr>
      </w:pPr>
      <w:r w:rsidRPr="00821A6D">
        <w:rPr>
          <w:sz w:val="24"/>
          <w:szCs w:val="24"/>
        </w:rPr>
        <w:t xml:space="preserve">19. </w:t>
      </w:r>
      <w:r>
        <w:rPr>
          <w:sz w:val="24"/>
          <w:szCs w:val="24"/>
        </w:rPr>
        <w:t xml:space="preserve"> Všeobecné informácie</w:t>
      </w:r>
    </w:p>
    <w:p w:rsidR="00141BA6" w:rsidRDefault="00141BA6" w:rsidP="00141BA6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 rámci tohto programového bodu pán starosta oznámil členom OZ plánované podujatie :</w:t>
      </w:r>
    </w:p>
    <w:p w:rsidR="00687E39" w:rsidRDefault="00141BA6" w:rsidP="00141BA6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-17. marca v piatok </w:t>
      </w:r>
      <w:r w:rsidR="00687E39">
        <w:rPr>
          <w:b w:val="0"/>
          <w:sz w:val="24"/>
          <w:szCs w:val="24"/>
        </w:rPr>
        <w:t xml:space="preserve">ukladanie vencov pri soche Spolupatričnosti pri príležitosti spomienky na revolúciu v roku 1848. </w:t>
      </w:r>
      <w:r>
        <w:rPr>
          <w:b w:val="0"/>
          <w:sz w:val="24"/>
          <w:szCs w:val="24"/>
        </w:rPr>
        <w:t xml:space="preserve"> </w:t>
      </w:r>
    </w:p>
    <w:p w:rsidR="00141BA6" w:rsidRDefault="00687E39" w:rsidP="00141BA6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- 1. </w:t>
      </w:r>
      <w:r w:rsidR="000D4C0D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príla príprava na Veľkú noc</w:t>
      </w:r>
      <w:r w:rsidR="000D4C0D">
        <w:rPr>
          <w:b w:val="0"/>
          <w:sz w:val="24"/>
          <w:szCs w:val="24"/>
        </w:rPr>
        <w:t>, tradičné výtvarné činnosti pre deti ,</w:t>
      </w:r>
      <w:r>
        <w:rPr>
          <w:b w:val="0"/>
          <w:sz w:val="24"/>
          <w:szCs w:val="24"/>
        </w:rPr>
        <w:t xml:space="preserve"> hry , bábkové predstavenie</w:t>
      </w:r>
      <w:r w:rsidR="00141BA6">
        <w:rPr>
          <w:b w:val="0"/>
          <w:sz w:val="24"/>
          <w:szCs w:val="24"/>
        </w:rPr>
        <w:t xml:space="preserve"> </w:t>
      </w:r>
      <w:r w:rsidR="000D4C0D">
        <w:rPr>
          <w:b w:val="0"/>
          <w:sz w:val="24"/>
          <w:szCs w:val="24"/>
        </w:rPr>
        <w:t>, súťaž v kreslení, vyhlásenie víťaza</w:t>
      </w:r>
    </w:p>
    <w:p w:rsidR="000D4C0D" w:rsidRDefault="000D4C0D" w:rsidP="00141BA6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- 7. mája Deň matiek v kultúrnom dome, vystúpenie deti z Materskej školy,</w:t>
      </w:r>
      <w:r w:rsidR="00C30C3A">
        <w:rPr>
          <w:b w:val="0"/>
          <w:sz w:val="24"/>
          <w:szCs w:val="24"/>
        </w:rPr>
        <w:t xml:space="preserve"> hudobné vystúpenie Simony </w:t>
      </w:r>
      <w:proofErr w:type="spellStart"/>
      <w:r w:rsidR="00C30C3A">
        <w:rPr>
          <w:b w:val="0"/>
          <w:sz w:val="24"/>
          <w:szCs w:val="24"/>
        </w:rPr>
        <w:t>Lelkes</w:t>
      </w:r>
      <w:proofErr w:type="spellEnd"/>
      <w:r w:rsidR="00C30C3A">
        <w:rPr>
          <w:b w:val="0"/>
          <w:sz w:val="24"/>
          <w:szCs w:val="24"/>
        </w:rPr>
        <w:t xml:space="preserve"> </w:t>
      </w:r>
      <w:proofErr w:type="spellStart"/>
      <w:r w:rsidR="00C30C3A">
        <w:rPr>
          <w:b w:val="0"/>
          <w:sz w:val="24"/>
          <w:szCs w:val="24"/>
        </w:rPr>
        <w:t>Ambrusovej</w:t>
      </w:r>
      <w:proofErr w:type="spellEnd"/>
      <w:r w:rsidR="00C30C3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slávnostné zahájenie Parku našich detí spolu so sadením stromu novorodencov.</w:t>
      </w:r>
    </w:p>
    <w:p w:rsidR="00C60183" w:rsidRDefault="00C60183" w:rsidP="00C31152">
      <w:pPr>
        <w:pStyle w:val="Nadpis2"/>
        <w:shd w:val="clear" w:color="auto" w:fill="FFFFFF"/>
        <w:tabs>
          <w:tab w:val="left" w:pos="5322"/>
        </w:tabs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0D4C0D">
        <w:rPr>
          <w:b w:val="0"/>
          <w:sz w:val="24"/>
          <w:szCs w:val="24"/>
        </w:rPr>
        <w:t>1. júna Deň detí s</w:t>
      </w:r>
      <w:r w:rsidR="000A09B0">
        <w:rPr>
          <w:b w:val="0"/>
          <w:sz w:val="24"/>
          <w:szCs w:val="24"/>
        </w:rPr>
        <w:t> </w:t>
      </w:r>
      <w:r w:rsidR="000D4C0D">
        <w:rPr>
          <w:b w:val="0"/>
          <w:sz w:val="24"/>
          <w:szCs w:val="24"/>
        </w:rPr>
        <w:t>rodinn</w:t>
      </w:r>
      <w:r w:rsidR="000A09B0">
        <w:rPr>
          <w:b w:val="0"/>
          <w:sz w:val="24"/>
          <w:szCs w:val="24"/>
        </w:rPr>
        <w:t>ým programom.</w:t>
      </w:r>
      <w:r w:rsidR="00C31152">
        <w:rPr>
          <w:b w:val="0"/>
          <w:sz w:val="24"/>
          <w:szCs w:val="24"/>
        </w:rPr>
        <w:tab/>
      </w:r>
    </w:p>
    <w:p w:rsidR="00C60183" w:rsidRDefault="00C60183" w:rsidP="00141BA6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- 21.-23. júla</w:t>
      </w:r>
      <w:r w:rsidR="00CC7F34">
        <w:rPr>
          <w:b w:val="0"/>
          <w:sz w:val="24"/>
          <w:szCs w:val="24"/>
        </w:rPr>
        <w:t xml:space="preserve"> Medzinárodné o</w:t>
      </w:r>
      <w:r>
        <w:rPr>
          <w:b w:val="0"/>
          <w:sz w:val="24"/>
          <w:szCs w:val="24"/>
        </w:rPr>
        <w:t>becné dni</w:t>
      </w:r>
    </w:p>
    <w:p w:rsidR="00C60183" w:rsidRDefault="00C60183" w:rsidP="00141BA6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- 20. augusta ukladanie vencov  v deň Svätého Štefana</w:t>
      </w:r>
    </w:p>
    <w:p w:rsidR="00C60183" w:rsidRDefault="00C60183" w:rsidP="00141BA6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- 2. septembra rozlúčka s letom, DHZ súťaž </w:t>
      </w:r>
    </w:p>
    <w:p w:rsidR="00C60183" w:rsidRDefault="00C60183" w:rsidP="00141BA6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</w:p>
    <w:p w:rsidR="00C60183" w:rsidRDefault="00C60183" w:rsidP="00141BA6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20. Diskusia</w:t>
      </w:r>
    </w:p>
    <w:p w:rsidR="00E613F4" w:rsidRDefault="00C60183" w:rsidP="00141BA6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 tomto programovom bode vystúpil člen OZ Peter Tóth</w:t>
      </w:r>
      <w:r w:rsidR="00C30C3A">
        <w:rPr>
          <w:b w:val="0"/>
          <w:sz w:val="24"/>
          <w:szCs w:val="24"/>
        </w:rPr>
        <w:t xml:space="preserve"> a uviedol, že v autobusovej zastávke v Malej Lúči pred domom </w:t>
      </w:r>
      <w:proofErr w:type="spellStart"/>
      <w:r w:rsidR="00C30C3A">
        <w:rPr>
          <w:b w:val="0"/>
          <w:sz w:val="24"/>
          <w:szCs w:val="24"/>
        </w:rPr>
        <w:t>Alexandera</w:t>
      </w:r>
      <w:proofErr w:type="spellEnd"/>
      <w:r w:rsidR="00C30C3A">
        <w:rPr>
          <w:b w:val="0"/>
          <w:sz w:val="24"/>
          <w:szCs w:val="24"/>
        </w:rPr>
        <w:t xml:space="preserve"> </w:t>
      </w:r>
      <w:proofErr w:type="spellStart"/>
      <w:r w:rsidR="00C30C3A">
        <w:rPr>
          <w:b w:val="0"/>
          <w:sz w:val="24"/>
          <w:szCs w:val="24"/>
        </w:rPr>
        <w:t>Szedera</w:t>
      </w:r>
      <w:proofErr w:type="spellEnd"/>
      <w:r w:rsidR="00C30C3A">
        <w:rPr>
          <w:b w:val="0"/>
          <w:sz w:val="24"/>
          <w:szCs w:val="24"/>
        </w:rPr>
        <w:t xml:space="preserve"> </w:t>
      </w:r>
      <w:r w:rsidR="00E613F4">
        <w:rPr>
          <w:b w:val="0"/>
          <w:sz w:val="24"/>
          <w:szCs w:val="24"/>
        </w:rPr>
        <w:t xml:space="preserve">nahromadí </w:t>
      </w:r>
      <w:r w:rsidR="00C30C3A">
        <w:rPr>
          <w:b w:val="0"/>
          <w:sz w:val="24"/>
          <w:szCs w:val="24"/>
        </w:rPr>
        <w:t>dažďová voda</w:t>
      </w:r>
      <w:r w:rsidR="00E613F4">
        <w:rPr>
          <w:b w:val="0"/>
          <w:sz w:val="24"/>
          <w:szCs w:val="24"/>
        </w:rPr>
        <w:t>, v ulici Čárda nesvieti verejné osvetlenie.</w:t>
      </w:r>
    </w:p>
    <w:p w:rsidR="00C23D32" w:rsidRDefault="00E613F4" w:rsidP="00141BA6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Ďalej poslankyňa Zuzana </w:t>
      </w:r>
      <w:proofErr w:type="spellStart"/>
      <w:r>
        <w:rPr>
          <w:b w:val="0"/>
          <w:sz w:val="24"/>
          <w:szCs w:val="24"/>
        </w:rPr>
        <w:t>Makó</w:t>
      </w:r>
      <w:proofErr w:type="spellEnd"/>
      <w:r>
        <w:rPr>
          <w:b w:val="0"/>
          <w:sz w:val="24"/>
          <w:szCs w:val="24"/>
        </w:rPr>
        <w:t xml:space="preserve"> navrhovala </w:t>
      </w:r>
      <w:r w:rsidR="00C23D32">
        <w:rPr>
          <w:b w:val="0"/>
          <w:sz w:val="24"/>
          <w:szCs w:val="24"/>
        </w:rPr>
        <w:t>tiež v Malej Lúči v ulici Čárda umiestniť</w:t>
      </w:r>
      <w:r w:rsidR="00C30C3A">
        <w:rPr>
          <w:b w:val="0"/>
          <w:sz w:val="24"/>
          <w:szCs w:val="24"/>
        </w:rPr>
        <w:t xml:space="preserve"> </w:t>
      </w:r>
      <w:r w:rsidR="00C23D32">
        <w:rPr>
          <w:b w:val="0"/>
          <w:sz w:val="24"/>
          <w:szCs w:val="24"/>
        </w:rPr>
        <w:t>spo</w:t>
      </w:r>
      <w:r w:rsidR="00C23D32" w:rsidRPr="00C23D32">
        <w:rPr>
          <w:b w:val="0"/>
          <w:sz w:val="24"/>
          <w:szCs w:val="24"/>
          <w:shd w:val="clear" w:color="auto" w:fill="FFFFFF"/>
        </w:rPr>
        <w:t>maľovací prah  na zníženie prejazdnej rýchlosti vozidiel,</w:t>
      </w:r>
      <w:r w:rsidR="00C30C3A" w:rsidRPr="00C23D32">
        <w:rPr>
          <w:b w:val="0"/>
          <w:sz w:val="24"/>
          <w:szCs w:val="24"/>
        </w:rPr>
        <w:t xml:space="preserve"> </w:t>
      </w:r>
      <w:r w:rsidR="00C23D32">
        <w:rPr>
          <w:b w:val="0"/>
          <w:sz w:val="24"/>
          <w:szCs w:val="24"/>
        </w:rPr>
        <w:t>alebo určiť najvyššiu dovolenú rýchlosť 30 km/h.</w:t>
      </w:r>
      <w:r w:rsidR="00AB277D">
        <w:rPr>
          <w:b w:val="0"/>
          <w:sz w:val="24"/>
          <w:szCs w:val="24"/>
        </w:rPr>
        <w:t xml:space="preserve"> Ďalej poslankyňa oznámila vznik </w:t>
      </w:r>
      <w:r w:rsidR="00A625B4">
        <w:rPr>
          <w:b w:val="0"/>
          <w:sz w:val="24"/>
          <w:szCs w:val="24"/>
        </w:rPr>
        <w:t xml:space="preserve">miestneho združenia </w:t>
      </w:r>
      <w:proofErr w:type="spellStart"/>
      <w:r w:rsidR="00A625B4">
        <w:rPr>
          <w:b w:val="0"/>
          <w:sz w:val="24"/>
          <w:szCs w:val="24"/>
        </w:rPr>
        <w:t>Rákóczi</w:t>
      </w:r>
      <w:proofErr w:type="spellEnd"/>
      <w:r w:rsidR="00A625B4">
        <w:rPr>
          <w:b w:val="0"/>
          <w:sz w:val="24"/>
          <w:szCs w:val="24"/>
        </w:rPr>
        <w:t xml:space="preserve"> </w:t>
      </w:r>
      <w:proofErr w:type="spellStart"/>
      <w:r w:rsidR="00A625B4">
        <w:rPr>
          <w:b w:val="0"/>
          <w:sz w:val="24"/>
          <w:szCs w:val="24"/>
        </w:rPr>
        <w:t>Szövetség</w:t>
      </w:r>
      <w:proofErr w:type="spellEnd"/>
      <w:r w:rsidR="00A625B4">
        <w:rPr>
          <w:b w:val="0"/>
          <w:sz w:val="24"/>
          <w:szCs w:val="24"/>
        </w:rPr>
        <w:t xml:space="preserve">, žiadala miestnosť v Centre voľného času v Malej Lúči na usporiadanie tejto udalosti.  </w:t>
      </w:r>
    </w:p>
    <w:p w:rsidR="00C23D32" w:rsidRDefault="00C23D32" w:rsidP="00141BA6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</w:p>
    <w:p w:rsidR="00791890" w:rsidRDefault="00791890" w:rsidP="00141BA6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</w:p>
    <w:p w:rsidR="00C23D32" w:rsidRDefault="00C23D32" w:rsidP="00C23D32">
      <w:pPr>
        <w:ind w:firstLine="708"/>
        <w:jc w:val="both"/>
      </w:pPr>
      <w:r>
        <w:rPr>
          <w:b/>
        </w:rPr>
        <w:t>21</w:t>
      </w:r>
      <w:r w:rsidRPr="00F809CB">
        <w:rPr>
          <w:b/>
        </w:rPr>
        <w:t>.</w:t>
      </w:r>
      <w:r>
        <w:rPr>
          <w:b/>
        </w:rPr>
        <w:t xml:space="preserve"> Návrh uznesení</w:t>
      </w:r>
    </w:p>
    <w:p w:rsidR="00C23D32" w:rsidRDefault="00C23D32" w:rsidP="00C23D32">
      <w:pPr>
        <w:ind w:left="708"/>
        <w:jc w:val="both"/>
      </w:pPr>
      <w:r>
        <w:t xml:space="preserve"> Starosta obce vyzval predsedu návrhovej komisie </w:t>
      </w:r>
      <w:proofErr w:type="spellStart"/>
      <w:r>
        <w:t>Anikó</w:t>
      </w:r>
      <w:proofErr w:type="spellEnd"/>
      <w:r>
        <w:t xml:space="preserve"> Nagyovú, aby predniesla        návrh uznesení. </w:t>
      </w:r>
    </w:p>
    <w:p w:rsidR="00C23D32" w:rsidRDefault="00C23D32" w:rsidP="00C23D32">
      <w:pPr>
        <w:ind w:firstLine="708"/>
        <w:jc w:val="both"/>
      </w:pPr>
      <w:r>
        <w:t>Hlasovaním za: 6, proti: 0, zdržali sa : 0,  návrh bol schválený</w:t>
      </w:r>
    </w:p>
    <w:p w:rsidR="00C23D32" w:rsidRDefault="00C23D32" w:rsidP="00C23D32">
      <w:pPr>
        <w:ind w:firstLine="708"/>
        <w:jc w:val="both"/>
      </w:pPr>
    </w:p>
    <w:p w:rsidR="00C23D32" w:rsidRDefault="00C23D32" w:rsidP="00C23D32">
      <w:pPr>
        <w:ind w:firstLine="708"/>
        <w:jc w:val="both"/>
      </w:pPr>
    </w:p>
    <w:p w:rsidR="00C23D32" w:rsidRDefault="00C23D32" w:rsidP="00C23D32">
      <w:pPr>
        <w:ind w:left="60"/>
        <w:jc w:val="center"/>
        <w:rPr>
          <w:b/>
        </w:rPr>
      </w:pPr>
    </w:p>
    <w:p w:rsidR="00200CB4" w:rsidRDefault="00200CB4" w:rsidP="00200CB4">
      <w:pPr>
        <w:ind w:left="60"/>
        <w:jc w:val="center"/>
        <w:rPr>
          <w:b/>
        </w:rPr>
      </w:pPr>
      <w:r>
        <w:rPr>
          <w:b/>
        </w:rPr>
        <w:t>U z n e s e n i a</w:t>
      </w:r>
    </w:p>
    <w:p w:rsidR="00200CB4" w:rsidRDefault="00200CB4" w:rsidP="00200CB4">
      <w:pPr>
        <w:ind w:left="60"/>
        <w:jc w:val="center"/>
        <w:rPr>
          <w:b/>
        </w:rPr>
      </w:pPr>
      <w:r>
        <w:rPr>
          <w:b/>
        </w:rPr>
        <w:t>zo zasadnutia OZ v Lúči na Ostrove konaného dňa 23.01.2023</w:t>
      </w:r>
    </w:p>
    <w:p w:rsidR="00200CB4" w:rsidRDefault="00200CB4" w:rsidP="00200CB4">
      <w:pPr>
        <w:ind w:left="60"/>
        <w:jc w:val="center"/>
        <w:rPr>
          <w:b/>
        </w:rPr>
      </w:pPr>
    </w:p>
    <w:p w:rsidR="00200CB4" w:rsidRDefault="00200CB4" w:rsidP="00200CB4">
      <w:pPr>
        <w:ind w:left="60"/>
        <w:jc w:val="both"/>
        <w:rPr>
          <w:b/>
        </w:rPr>
      </w:pPr>
    </w:p>
    <w:p w:rsidR="00200CB4" w:rsidRDefault="00200CB4" w:rsidP="00200CB4">
      <w:pPr>
        <w:ind w:firstLine="60"/>
        <w:jc w:val="both"/>
        <w:rPr>
          <w:b/>
        </w:rPr>
      </w:pPr>
      <w:r>
        <w:rPr>
          <w:b/>
        </w:rPr>
        <w:t xml:space="preserve">     </w:t>
      </w:r>
      <w:r w:rsidR="00B648F4">
        <w:rPr>
          <w:b/>
        </w:rPr>
        <w:tab/>
      </w:r>
      <w:r>
        <w:rPr>
          <w:b/>
        </w:rPr>
        <w:t>UZNESENIE č.1/2023/OZ</w:t>
      </w:r>
    </w:p>
    <w:p w:rsidR="00200CB4" w:rsidRDefault="00B648F4" w:rsidP="00B648F4">
      <w:pPr>
        <w:ind w:left="708"/>
        <w:jc w:val="both"/>
      </w:pPr>
      <w:r>
        <w:t>OZ</w:t>
      </w:r>
      <w:r w:rsidR="00200CB4" w:rsidRPr="003A4405">
        <w:t xml:space="preserve"> schvaľuje</w:t>
      </w:r>
      <w:r w:rsidR="00200CB4">
        <w:t xml:space="preserve">: programové body rokovania OZ, vymenovanie členov návrhovej komisie vymenovanie osobu zapisovateľa a overovateľov zápisnice. </w:t>
      </w:r>
    </w:p>
    <w:p w:rsidR="00B648F4" w:rsidRDefault="00B648F4" w:rsidP="00B648F4">
      <w:pPr>
        <w:ind w:left="708"/>
        <w:jc w:val="both"/>
      </w:pPr>
    </w:p>
    <w:p w:rsidR="00B648F4" w:rsidRDefault="00B648F4" w:rsidP="00B648F4">
      <w:pPr>
        <w:ind w:left="708"/>
        <w:jc w:val="both"/>
        <w:rPr>
          <w:b/>
        </w:rPr>
      </w:pPr>
      <w:r>
        <w:rPr>
          <w:b/>
        </w:rPr>
        <w:t>UZNESENIE č.2/2023/OZ</w:t>
      </w:r>
    </w:p>
    <w:p w:rsidR="00B648F4" w:rsidRDefault="00B648F4" w:rsidP="00B648F4">
      <w:pPr>
        <w:ind w:left="708"/>
        <w:jc w:val="both"/>
      </w:pPr>
      <w:r>
        <w:t xml:space="preserve">OZ </w:t>
      </w:r>
      <w:r w:rsidR="00AB277D">
        <w:t xml:space="preserve">berie na vedomie a </w:t>
      </w:r>
      <w:r>
        <w:t>schvaľuje plán kontrolnej činnosti na 1.polrok 2023 hlavného kontrolóra.</w:t>
      </w:r>
    </w:p>
    <w:p w:rsidR="00B648F4" w:rsidRDefault="00B648F4" w:rsidP="00B648F4">
      <w:pPr>
        <w:ind w:left="708"/>
        <w:jc w:val="both"/>
      </w:pPr>
    </w:p>
    <w:p w:rsidR="00B648F4" w:rsidRDefault="00B648F4" w:rsidP="00B648F4">
      <w:pPr>
        <w:ind w:left="708"/>
        <w:jc w:val="both"/>
        <w:rPr>
          <w:b/>
        </w:rPr>
      </w:pPr>
      <w:r>
        <w:rPr>
          <w:b/>
        </w:rPr>
        <w:t>UZNESENIE č.3/2023/OZ</w:t>
      </w:r>
    </w:p>
    <w:p w:rsidR="00AB277D" w:rsidRDefault="00AB277D" w:rsidP="00B648F4">
      <w:pPr>
        <w:ind w:left="708"/>
        <w:jc w:val="both"/>
      </w:pPr>
      <w:r w:rsidRPr="00AB277D">
        <w:t xml:space="preserve">OZ </w:t>
      </w:r>
      <w:r>
        <w:t>berie na vedomie a schvaľuje informatívnu správu o plnení vnútorného predpisu za rok 2022.</w:t>
      </w:r>
    </w:p>
    <w:p w:rsidR="00AB277D" w:rsidRDefault="00AB277D" w:rsidP="00B648F4">
      <w:pPr>
        <w:ind w:left="708"/>
        <w:jc w:val="both"/>
      </w:pPr>
    </w:p>
    <w:p w:rsidR="00AB277D" w:rsidRDefault="00AB277D" w:rsidP="00B648F4">
      <w:pPr>
        <w:ind w:left="708"/>
        <w:jc w:val="both"/>
        <w:rPr>
          <w:b/>
        </w:rPr>
      </w:pPr>
      <w:r>
        <w:rPr>
          <w:b/>
        </w:rPr>
        <w:t>UZNESENIE č. 4/2023/OZ</w:t>
      </w:r>
    </w:p>
    <w:p w:rsidR="00AB277D" w:rsidRDefault="00AB277D" w:rsidP="00B648F4">
      <w:pPr>
        <w:ind w:left="708"/>
        <w:jc w:val="both"/>
      </w:pPr>
      <w:r>
        <w:t>OZ berie na vedomie a schvaľuje stanovisko hlavného kontrolóra k návrhu rozpočtu na rok 2023.</w:t>
      </w:r>
    </w:p>
    <w:p w:rsidR="00AB277D" w:rsidRDefault="00AB277D" w:rsidP="00B648F4">
      <w:pPr>
        <w:ind w:left="708"/>
        <w:jc w:val="both"/>
      </w:pPr>
    </w:p>
    <w:p w:rsidR="00AB277D" w:rsidRDefault="00AB277D" w:rsidP="00B648F4">
      <w:pPr>
        <w:ind w:left="708"/>
        <w:jc w:val="both"/>
      </w:pPr>
      <w:r>
        <w:rPr>
          <w:b/>
        </w:rPr>
        <w:t>UZNESENIE č.5/2023/OZ</w:t>
      </w:r>
      <w:r>
        <w:t xml:space="preserve"> </w:t>
      </w:r>
    </w:p>
    <w:p w:rsidR="00B648F4" w:rsidRDefault="00791890" w:rsidP="00B648F4">
      <w:pPr>
        <w:ind w:left="708"/>
        <w:jc w:val="both"/>
      </w:pPr>
      <w:r>
        <w:t>OZ berie na vedomie rozpočet obce na obdobie 2023-2025 a schvaľuje rozpočet na rok 2023.</w:t>
      </w:r>
    </w:p>
    <w:p w:rsidR="00791890" w:rsidRDefault="00791890" w:rsidP="00B648F4">
      <w:pPr>
        <w:ind w:left="708"/>
        <w:jc w:val="both"/>
        <w:rPr>
          <w:b/>
        </w:rPr>
      </w:pPr>
    </w:p>
    <w:p w:rsidR="00F91607" w:rsidRPr="00B722E8" w:rsidRDefault="00F91607" w:rsidP="00F91607">
      <w:pPr>
        <w:ind w:left="60" w:firstLine="648"/>
        <w:jc w:val="both"/>
        <w:rPr>
          <w:b/>
        </w:rPr>
      </w:pPr>
      <w:r w:rsidRPr="00B722E8">
        <w:rPr>
          <w:b/>
        </w:rPr>
        <w:t>UZNESENIE č.</w:t>
      </w:r>
      <w:r>
        <w:rPr>
          <w:b/>
        </w:rPr>
        <w:t>6</w:t>
      </w:r>
      <w:r w:rsidRPr="00B722E8">
        <w:rPr>
          <w:b/>
        </w:rPr>
        <w:t>/</w:t>
      </w:r>
      <w:r>
        <w:rPr>
          <w:b/>
        </w:rPr>
        <w:t>2023/</w:t>
      </w:r>
      <w:r w:rsidRPr="00B722E8">
        <w:rPr>
          <w:b/>
        </w:rPr>
        <w:t>OZ</w:t>
      </w:r>
    </w:p>
    <w:p w:rsidR="00F91607" w:rsidRDefault="00F91607" w:rsidP="00F91607">
      <w:pPr>
        <w:pStyle w:val="Odsekzoznamu"/>
        <w:numPr>
          <w:ilvl w:val="0"/>
          <w:numId w:val="4"/>
        </w:numPr>
        <w:jc w:val="both"/>
      </w:pPr>
      <w:r w:rsidRPr="00F91607">
        <w:rPr>
          <w:rStyle w:val="y2iqfc"/>
          <w:color w:val="202124"/>
        </w:rPr>
        <w:t>OZ berie na vedomie preskúmanie návrhu územnoplánovacej dokumentácie „Územný plán obce Lúč na Ostrove- zmeny a doplnky č.4“</w:t>
      </w:r>
      <w:r>
        <w:t>.</w:t>
      </w:r>
    </w:p>
    <w:p w:rsidR="00F91607" w:rsidRDefault="00F91607" w:rsidP="00F91607">
      <w:pPr>
        <w:pStyle w:val="Odsekzoznamu"/>
        <w:numPr>
          <w:ilvl w:val="0"/>
          <w:numId w:val="4"/>
        </w:numPr>
        <w:jc w:val="both"/>
      </w:pPr>
      <w:r>
        <w:t>OZ schvaľuje Územný plán obce Lúč na Ostrove- Zmeny a doplnky č.4</w:t>
      </w:r>
    </w:p>
    <w:p w:rsidR="00F91607" w:rsidRDefault="00F91607" w:rsidP="00F91607">
      <w:pPr>
        <w:pStyle w:val="Odsekzoznamu"/>
        <w:ind w:left="1068"/>
        <w:jc w:val="both"/>
      </w:pPr>
    </w:p>
    <w:p w:rsidR="00F91607" w:rsidRPr="00B722E8" w:rsidRDefault="00F91607" w:rsidP="00F91607">
      <w:pPr>
        <w:tabs>
          <w:tab w:val="center" w:pos="4536"/>
        </w:tabs>
        <w:jc w:val="both"/>
      </w:pPr>
      <w:r w:rsidRPr="00B722E8">
        <w:t xml:space="preserve"> </w:t>
      </w:r>
    </w:p>
    <w:p w:rsidR="00F91607" w:rsidRPr="00B722E8" w:rsidRDefault="00F91607" w:rsidP="00F91607">
      <w:pPr>
        <w:ind w:left="60" w:firstLine="648"/>
        <w:jc w:val="both"/>
        <w:rPr>
          <w:b/>
        </w:rPr>
      </w:pPr>
      <w:r w:rsidRPr="00B722E8">
        <w:rPr>
          <w:b/>
        </w:rPr>
        <w:t>UZNESENIE č.</w:t>
      </w:r>
      <w:r>
        <w:rPr>
          <w:b/>
        </w:rPr>
        <w:t>7/2023</w:t>
      </w:r>
      <w:r w:rsidRPr="00B722E8">
        <w:rPr>
          <w:b/>
        </w:rPr>
        <w:t>/OZ</w:t>
      </w:r>
    </w:p>
    <w:p w:rsidR="00F91607" w:rsidRDefault="00F91607" w:rsidP="00F91607">
      <w:pPr>
        <w:ind w:left="708"/>
        <w:jc w:val="both"/>
      </w:pPr>
      <w:r>
        <w:t>OZ schvaľuje VZN č. 1/2023, ktorým sa vyhlasuje záväzná časť územného plánu obce Lúč na Ostrove- Zmena a doplnky č.4.</w:t>
      </w:r>
    </w:p>
    <w:p w:rsidR="00F91607" w:rsidRDefault="00F91607" w:rsidP="00F91607">
      <w:pPr>
        <w:ind w:left="708"/>
        <w:jc w:val="both"/>
      </w:pPr>
    </w:p>
    <w:p w:rsidR="00F91607" w:rsidRDefault="00F91607" w:rsidP="00F91607">
      <w:pPr>
        <w:ind w:left="708"/>
        <w:jc w:val="both"/>
      </w:pPr>
    </w:p>
    <w:p w:rsidR="00F91607" w:rsidRDefault="00F91607" w:rsidP="00F91607">
      <w:pPr>
        <w:ind w:left="708"/>
        <w:jc w:val="both"/>
        <w:rPr>
          <w:b/>
        </w:rPr>
      </w:pPr>
      <w:r>
        <w:rPr>
          <w:b/>
        </w:rPr>
        <w:t>UZNESENIE č.8/2023/OZ</w:t>
      </w:r>
    </w:p>
    <w:p w:rsidR="00F91607" w:rsidRDefault="00F91607" w:rsidP="00F91607">
      <w:pPr>
        <w:ind w:left="708"/>
        <w:jc w:val="both"/>
      </w:pPr>
      <w:r>
        <w:t xml:space="preserve">OZ berie na vedomie a schvaľuje v rámci výstavby „Nová obytná zóna Malá Lúč – 32x rodinné domy“ vybudované SO 02 komunikácie a spevnené plochy v kat. území Malá Lúč na pozemku KNC parc.č.168/8 vedený na LV č.557.  odkúpenie a prevzatie do vlastníctva a správy obce po kolaudácií za kúpnu cenu 1,- Euro.  </w:t>
      </w:r>
    </w:p>
    <w:p w:rsidR="00F91607" w:rsidRDefault="00F91607" w:rsidP="00F91607">
      <w:pPr>
        <w:ind w:left="708"/>
        <w:jc w:val="both"/>
      </w:pPr>
    </w:p>
    <w:p w:rsidR="00F91607" w:rsidRDefault="00F91607" w:rsidP="00F91607">
      <w:pPr>
        <w:ind w:left="708"/>
        <w:jc w:val="both"/>
      </w:pPr>
    </w:p>
    <w:p w:rsidR="00F91607" w:rsidRDefault="00F91607" w:rsidP="00F91607">
      <w:pPr>
        <w:ind w:left="708"/>
        <w:jc w:val="both"/>
      </w:pPr>
    </w:p>
    <w:p w:rsidR="00F91607" w:rsidRDefault="00F91607" w:rsidP="00F91607">
      <w:pPr>
        <w:ind w:left="708"/>
        <w:jc w:val="both"/>
        <w:rPr>
          <w:b/>
        </w:rPr>
      </w:pPr>
      <w:r>
        <w:rPr>
          <w:b/>
        </w:rPr>
        <w:t>UNESENIE č.9/2023/OZ</w:t>
      </w:r>
    </w:p>
    <w:p w:rsidR="00F91607" w:rsidRPr="001B1312" w:rsidRDefault="00F91607" w:rsidP="00F91607">
      <w:pPr>
        <w:pStyle w:val="Odsekzoznamu"/>
        <w:suppressAutoHyphens/>
        <w:autoSpaceDN w:val="0"/>
        <w:ind w:left="705"/>
        <w:contextualSpacing w:val="0"/>
        <w:jc w:val="both"/>
        <w:textAlignment w:val="baseline"/>
      </w:pPr>
      <w:r>
        <w:t xml:space="preserve">OZ berie na vedomie a schvaľuje predaj  pre žiadateľa Fridrich </w:t>
      </w:r>
      <w:proofErr w:type="spellStart"/>
      <w:r>
        <w:t>Tajnai</w:t>
      </w:r>
      <w:proofErr w:type="spellEnd"/>
      <w:r>
        <w:t xml:space="preserve"> nehnuteľností v podiele 1/1 parcela KN-C č. 623/40  orná pôda vo výmere 40 m² a  parcela KN-C č. 623/43  ostatná plocha vo výmere 18 m²  zapísaných na liste vlastníctva č. 298, katastrálne územie Veľká Lúč, obec Lúč na Ostrove, celkom vo výmere 58 m</w:t>
      </w:r>
      <w:r>
        <w:rPr>
          <w:vertAlign w:val="superscript"/>
        </w:rPr>
        <w:t>2</w:t>
      </w:r>
      <w:r>
        <w:t xml:space="preserve"> za predajnú cenu 15,-Eur/m</w:t>
      </w:r>
      <w:r>
        <w:rPr>
          <w:vertAlign w:val="superscript"/>
        </w:rPr>
        <w:t>2</w:t>
      </w:r>
      <w:r>
        <w:t>.</w:t>
      </w:r>
    </w:p>
    <w:p w:rsidR="00F91607" w:rsidRDefault="00F91607" w:rsidP="00F91607">
      <w:pPr>
        <w:ind w:left="708"/>
        <w:jc w:val="both"/>
        <w:rPr>
          <w:b/>
        </w:rPr>
      </w:pPr>
    </w:p>
    <w:p w:rsidR="00F91607" w:rsidRDefault="00F91607" w:rsidP="00F91607">
      <w:pPr>
        <w:ind w:left="708"/>
        <w:jc w:val="both"/>
        <w:rPr>
          <w:b/>
        </w:rPr>
      </w:pPr>
      <w:r>
        <w:rPr>
          <w:b/>
        </w:rPr>
        <w:t>UZNESENIE č.10/2023/OZ</w:t>
      </w:r>
    </w:p>
    <w:p w:rsidR="0044541D" w:rsidRPr="0064046D" w:rsidRDefault="0044541D" w:rsidP="00C31152">
      <w:pPr>
        <w:ind w:left="708"/>
        <w:jc w:val="both"/>
        <w:rPr>
          <w:rFonts w:cs="Calibri"/>
        </w:rPr>
      </w:pPr>
      <w:r w:rsidRPr="00840534">
        <w:t>OZ</w:t>
      </w:r>
      <w:r>
        <w:t xml:space="preserve"> berie na vedomie a schvaľuje kúpu bytu od p</w:t>
      </w:r>
      <w:r w:rsidRPr="0064046D">
        <w:rPr>
          <w:rFonts w:cs="Calibri"/>
        </w:rPr>
        <w:t>redávajúc</w:t>
      </w:r>
      <w:r>
        <w:rPr>
          <w:rFonts w:cs="Calibri"/>
        </w:rPr>
        <w:t>eho Norbert Méry, ktorý</w:t>
      </w:r>
      <w:r w:rsidRPr="0064046D">
        <w:rPr>
          <w:rFonts w:cs="Calibri"/>
        </w:rPr>
        <w:t xml:space="preserve"> je</w:t>
      </w:r>
      <w:r>
        <w:rPr>
          <w:rFonts w:cs="Calibri"/>
        </w:rPr>
        <w:t xml:space="preserve"> výlučným vlastníkom v podiele 1/1 </w:t>
      </w:r>
      <w:r w:rsidRPr="0064046D">
        <w:rPr>
          <w:rFonts w:cs="Calibri"/>
        </w:rPr>
        <w:t>nehnuteľnost</w:t>
      </w:r>
      <w:r>
        <w:rPr>
          <w:rFonts w:cs="Calibri"/>
        </w:rPr>
        <w:t>i</w:t>
      </w:r>
      <w:r w:rsidRPr="0064046D">
        <w:rPr>
          <w:rFonts w:cs="Calibri"/>
        </w:rPr>
        <w:t>, nachádzajúc</w:t>
      </w:r>
      <w:r>
        <w:rPr>
          <w:rFonts w:cs="Calibri"/>
        </w:rPr>
        <w:t>ej</w:t>
      </w:r>
      <w:r w:rsidRPr="0064046D">
        <w:rPr>
          <w:rFonts w:cs="Calibri"/>
        </w:rPr>
        <w:t xml:space="preserve"> sa v katastrálnom území </w:t>
      </w:r>
      <w:r>
        <w:rPr>
          <w:rFonts w:cs="Calibri"/>
        </w:rPr>
        <w:t xml:space="preserve">Veľká Lúč </w:t>
      </w:r>
      <w:r w:rsidRPr="0064046D">
        <w:rPr>
          <w:rFonts w:cs="Calibri"/>
        </w:rPr>
        <w:t xml:space="preserve">, obec </w:t>
      </w:r>
      <w:r>
        <w:rPr>
          <w:rFonts w:cs="Calibri"/>
        </w:rPr>
        <w:t>Lúč na Ostrove</w:t>
      </w:r>
      <w:r w:rsidRPr="0064046D">
        <w:rPr>
          <w:rFonts w:cs="Calibri"/>
        </w:rPr>
        <w:t xml:space="preserve">, okres </w:t>
      </w:r>
      <w:r>
        <w:rPr>
          <w:rFonts w:cs="Calibri"/>
        </w:rPr>
        <w:t xml:space="preserve">Dunajská Streda </w:t>
      </w:r>
      <w:r w:rsidRPr="0064046D">
        <w:rPr>
          <w:rFonts w:cs="Calibri"/>
        </w:rPr>
        <w:t>, zapísan</w:t>
      </w:r>
      <w:r>
        <w:rPr>
          <w:rFonts w:cs="Calibri"/>
        </w:rPr>
        <w:t>ú</w:t>
      </w:r>
      <w:r w:rsidRPr="0064046D">
        <w:rPr>
          <w:rFonts w:cs="Calibri"/>
        </w:rPr>
        <w:t xml:space="preserve"> na liste vlastníctva č. </w:t>
      </w:r>
      <w:r>
        <w:rPr>
          <w:rFonts w:cs="Calibri"/>
        </w:rPr>
        <w:t>633</w:t>
      </w:r>
      <w:r w:rsidRPr="0064046D">
        <w:rPr>
          <w:rFonts w:cs="Calibri"/>
        </w:rPr>
        <w:t xml:space="preserve"> vedenom Okresným úradom </w:t>
      </w:r>
      <w:r>
        <w:rPr>
          <w:rFonts w:cs="Calibri"/>
        </w:rPr>
        <w:t>Dunajská Streda</w:t>
      </w:r>
      <w:r w:rsidRPr="0064046D">
        <w:rPr>
          <w:rFonts w:cs="Calibri"/>
        </w:rPr>
        <w:t>, katastrálny odbor, ako:</w:t>
      </w:r>
      <w:r>
        <w:rPr>
          <w:rFonts w:cs="Calibri"/>
        </w:rPr>
        <w:t xml:space="preserve"> </w:t>
      </w:r>
      <w:r w:rsidRPr="0064046D">
        <w:rPr>
          <w:rFonts w:cs="Calibri"/>
        </w:rPr>
        <w:t xml:space="preserve">byt č. </w:t>
      </w:r>
      <w:r>
        <w:rPr>
          <w:rFonts w:cs="Calibri"/>
        </w:rPr>
        <w:t>1</w:t>
      </w:r>
      <w:r w:rsidRPr="0064046D">
        <w:rPr>
          <w:rFonts w:cs="Calibri"/>
        </w:rPr>
        <w:t xml:space="preserve"> v</w:t>
      </w:r>
      <w:r>
        <w:rPr>
          <w:rFonts w:cs="Calibri"/>
        </w:rPr>
        <w:t xml:space="preserve"> polyfunkčnej budove – obecný úrad a kultúrny dom so </w:t>
      </w:r>
      <w:proofErr w:type="spellStart"/>
      <w:r>
        <w:rPr>
          <w:rFonts w:cs="Calibri"/>
        </w:rPr>
        <w:t>súp</w:t>
      </w:r>
      <w:proofErr w:type="spellEnd"/>
      <w:r>
        <w:rPr>
          <w:rFonts w:cs="Calibri"/>
        </w:rPr>
        <w:t>. číslom 20</w:t>
      </w:r>
      <w:r w:rsidRPr="0064046D">
        <w:rPr>
          <w:rFonts w:cs="Calibri"/>
        </w:rPr>
        <w:t xml:space="preserve"> (ďalej len „Byt</w:t>
      </w:r>
      <w:r>
        <w:rPr>
          <w:rFonts w:cs="Calibri"/>
        </w:rPr>
        <w:t xml:space="preserve">“) v obecnej časti Veľká Lúč obce Lúč na Ostrove </w:t>
      </w:r>
      <w:r w:rsidRPr="0064046D">
        <w:rPr>
          <w:rFonts w:cs="Calibri"/>
        </w:rPr>
        <w:t xml:space="preserve"> číslo vchodu: </w:t>
      </w:r>
      <w:r>
        <w:rPr>
          <w:rFonts w:cs="Calibri"/>
        </w:rPr>
        <w:t>3</w:t>
      </w:r>
      <w:r w:rsidRPr="0064046D">
        <w:rPr>
          <w:rFonts w:cs="Calibri"/>
        </w:rPr>
        <w:t xml:space="preserve"> nachádzajúci sa na </w:t>
      </w:r>
      <w:r>
        <w:rPr>
          <w:rFonts w:cs="Calibri"/>
        </w:rPr>
        <w:t>2</w:t>
      </w:r>
      <w:r w:rsidRPr="0064046D">
        <w:rPr>
          <w:rFonts w:cs="Calibri"/>
        </w:rPr>
        <w:t xml:space="preserve"> poschodí , postavenom na pozemku </w:t>
      </w:r>
      <w:r>
        <w:rPr>
          <w:rFonts w:cs="Calibri"/>
        </w:rPr>
        <w:t>KNC</w:t>
      </w:r>
      <w:r w:rsidRPr="0064046D">
        <w:rPr>
          <w:rFonts w:cs="Calibri"/>
        </w:rPr>
        <w:t xml:space="preserve"> </w:t>
      </w:r>
      <w:proofErr w:type="spellStart"/>
      <w:r>
        <w:rPr>
          <w:rFonts w:cs="Calibri"/>
        </w:rPr>
        <w:t>parc</w:t>
      </w:r>
      <w:proofErr w:type="spellEnd"/>
      <w:r>
        <w:rPr>
          <w:rFonts w:cs="Calibri"/>
        </w:rPr>
        <w:t>. č.</w:t>
      </w:r>
      <w:r w:rsidRPr="0064046D">
        <w:rPr>
          <w:rFonts w:cs="Calibri"/>
        </w:rPr>
        <w:t xml:space="preserve"> </w:t>
      </w:r>
      <w:r>
        <w:rPr>
          <w:rFonts w:cs="Calibri"/>
        </w:rPr>
        <w:t>318/17, druh pozemku zastavaná plocha a nádvorie vo výmere 1266 m².</w:t>
      </w:r>
    </w:p>
    <w:p w:rsidR="0044541D" w:rsidRDefault="0044541D" w:rsidP="0044541D">
      <w:pPr>
        <w:ind w:left="360"/>
        <w:jc w:val="both"/>
      </w:pPr>
    </w:p>
    <w:p w:rsidR="0044541D" w:rsidRDefault="0044541D" w:rsidP="0044541D">
      <w:pPr>
        <w:ind w:left="360" w:firstLine="348"/>
        <w:jc w:val="both"/>
        <w:rPr>
          <w:b/>
        </w:rPr>
      </w:pPr>
      <w:r>
        <w:rPr>
          <w:b/>
        </w:rPr>
        <w:t>UZNESENIE č.11/2023/OZ</w:t>
      </w:r>
    </w:p>
    <w:p w:rsidR="0044541D" w:rsidRPr="00484954" w:rsidRDefault="0044541D" w:rsidP="0044541D">
      <w:pPr>
        <w:ind w:left="708"/>
        <w:jc w:val="both"/>
        <w:rPr>
          <w:b/>
        </w:rPr>
      </w:pPr>
      <w:r>
        <w:t>OZ berie na vedomie a schvaľuje podpísanie nájomnej zmluvy s Norbertom Mérym.</w:t>
      </w:r>
      <w:r w:rsidRPr="00FE10C8">
        <w:t xml:space="preserve"> </w:t>
      </w:r>
      <w:r w:rsidRPr="00872514">
        <w:t xml:space="preserve">Predmetom nájmu je  byt  číslo </w:t>
      </w:r>
      <w:r>
        <w:t>1</w:t>
      </w:r>
      <w:r w:rsidRPr="00872514">
        <w:t xml:space="preserve">,  </w:t>
      </w:r>
      <w:r>
        <w:t>v kultúrnom dome (polyfunkčnej budove)</w:t>
      </w:r>
      <w:r w:rsidRPr="00872514">
        <w:t xml:space="preserve"> so súpisným číslom </w:t>
      </w:r>
      <w:r>
        <w:t>20</w:t>
      </w:r>
      <w:r w:rsidRPr="00872514">
        <w:t>,  v</w:t>
      </w:r>
      <w:r>
        <w:t> Lúči na Ostrove obecnej časti Veľká Lúč.</w:t>
      </w:r>
    </w:p>
    <w:p w:rsidR="0044541D" w:rsidRDefault="0044541D" w:rsidP="0044541D">
      <w:pPr>
        <w:spacing w:after="200" w:line="276" w:lineRule="auto"/>
        <w:ind w:firstLine="708"/>
        <w:jc w:val="both"/>
      </w:pPr>
    </w:p>
    <w:p w:rsidR="0044541D" w:rsidRDefault="0044541D" w:rsidP="0044541D">
      <w:pPr>
        <w:ind w:left="360" w:firstLine="348"/>
        <w:jc w:val="both"/>
        <w:rPr>
          <w:b/>
        </w:rPr>
      </w:pPr>
      <w:r>
        <w:rPr>
          <w:b/>
        </w:rPr>
        <w:t>UZNESENIE č.12/2023/OZ</w:t>
      </w:r>
    </w:p>
    <w:p w:rsidR="0044541D" w:rsidRPr="0044541D" w:rsidRDefault="0044541D" w:rsidP="00C31152">
      <w:pPr>
        <w:keepLines/>
        <w:ind w:left="708"/>
        <w:jc w:val="both"/>
      </w:pPr>
      <w:r w:rsidRPr="0044541D">
        <w:t xml:space="preserve">OZ berie na vedomie a schvaľuje uzavretie budúcej kúpnej zmluvy. </w:t>
      </w:r>
      <w:r w:rsidRPr="0044541D">
        <w:rPr>
          <w:color w:val="000000"/>
        </w:rPr>
        <w:t>Budúci predávaj</w:t>
      </w:r>
      <w:bookmarkStart w:id="0" w:name="_GoBack"/>
      <w:bookmarkEnd w:id="0"/>
      <w:r w:rsidRPr="0044541D">
        <w:rPr>
          <w:color w:val="000000"/>
        </w:rPr>
        <w:t xml:space="preserve">úci je výlučným vlastníkom </w:t>
      </w:r>
      <w:r w:rsidRPr="0044541D">
        <w:rPr>
          <w:rStyle w:val="ra"/>
        </w:rPr>
        <w:t xml:space="preserve">nehnuteľností </w:t>
      </w:r>
      <w:r w:rsidRPr="0044541D">
        <w:t xml:space="preserve">zapísaných v katastri nehnuteľností vedenom katastrálnym odborom Okresného úradu v Dunajskej Strede, na liste vlastníctva č. 633, okres: Dunajská Streda, obec: Lúč na Ostrove, katastrálne územie: Veľká Lúč, a to: </w:t>
      </w:r>
    </w:p>
    <w:p w:rsidR="0044541D" w:rsidRDefault="0044541D" w:rsidP="00C31152">
      <w:pPr>
        <w:ind w:left="708"/>
        <w:jc w:val="both"/>
      </w:pPr>
      <w:r w:rsidRPr="0044541D">
        <w:t xml:space="preserve">- byt č. 1 v polyfunkčnej budove – obecný úrad a kultúrny dom so </w:t>
      </w:r>
      <w:proofErr w:type="spellStart"/>
      <w:r w:rsidRPr="0044541D">
        <w:t>súp</w:t>
      </w:r>
      <w:proofErr w:type="spellEnd"/>
      <w:r w:rsidRPr="0044541D">
        <w:t xml:space="preserve">. číslom 20 v obecnej časti Veľká Lúč obce Lúč na Ostrove  číslo vchodu: 3 nachádzajúci sa na 2 poschodí , postavenom na pozemku KNC </w:t>
      </w:r>
      <w:proofErr w:type="spellStart"/>
      <w:r w:rsidRPr="0044541D">
        <w:t>parc</w:t>
      </w:r>
      <w:proofErr w:type="spellEnd"/>
      <w:r w:rsidRPr="0044541D">
        <w:t>. č. 318/17, druh pozemku zastavaná plocha a nádvorie vo výmere 1266 m².</w:t>
      </w:r>
    </w:p>
    <w:p w:rsidR="0044541D" w:rsidRDefault="0044541D" w:rsidP="00C31152">
      <w:pPr>
        <w:ind w:left="708"/>
        <w:jc w:val="both"/>
      </w:pPr>
    </w:p>
    <w:p w:rsidR="0044541D" w:rsidRDefault="0044541D" w:rsidP="0044541D">
      <w:pPr>
        <w:spacing w:line="276" w:lineRule="auto"/>
        <w:ind w:left="708"/>
        <w:jc w:val="both"/>
        <w:rPr>
          <w:b/>
        </w:rPr>
      </w:pPr>
      <w:r w:rsidRPr="0044541D">
        <w:rPr>
          <w:b/>
        </w:rPr>
        <w:t xml:space="preserve">UZNESENIE </w:t>
      </w:r>
      <w:r>
        <w:rPr>
          <w:b/>
        </w:rPr>
        <w:t>č.13/2023/OZ</w:t>
      </w:r>
    </w:p>
    <w:p w:rsidR="0044541D" w:rsidRDefault="0044541D" w:rsidP="00C31152">
      <w:pPr>
        <w:ind w:left="708"/>
        <w:jc w:val="both"/>
      </w:pPr>
      <w:r>
        <w:t xml:space="preserve">OZ berie na vedomie </w:t>
      </w:r>
      <w:r w:rsidRPr="0044541D">
        <w:t>žiadosť o</w:t>
      </w:r>
      <w:r>
        <w:rPr>
          <w:b/>
        </w:rPr>
        <w:t> </w:t>
      </w:r>
      <w:r w:rsidRPr="0044541D">
        <w:t xml:space="preserve">kúpu obecného majetku – pozemku pre žiadateľa </w:t>
      </w:r>
      <w:proofErr w:type="spellStart"/>
      <w:r w:rsidRPr="0044541D">
        <w:t>Csaba</w:t>
      </w:r>
      <w:proofErr w:type="spellEnd"/>
      <w:r w:rsidRPr="0044541D">
        <w:t xml:space="preserve"> Nagy kat. územie Veľká Lúč KNC parc.č.127/2 zastavaná plocha a nádvorie vo výmere 559 m</w:t>
      </w:r>
      <w:r w:rsidRPr="0044541D">
        <w:rPr>
          <w:vertAlign w:val="superscript"/>
        </w:rPr>
        <w:t>2</w:t>
      </w:r>
      <w:r w:rsidRPr="0044541D">
        <w:t xml:space="preserve"> v podiele ½-</w:t>
      </w:r>
      <w:proofErr w:type="spellStart"/>
      <w:r w:rsidRPr="0044541D">
        <w:t>ine</w:t>
      </w:r>
      <w:proofErr w:type="spellEnd"/>
      <w:r w:rsidR="00C31152">
        <w:t xml:space="preserve"> a schvaľuje predaj uvedenej nehnuteľnosti za kúpnu cenu 100,-Eur za m</w:t>
      </w:r>
      <w:r w:rsidR="00C31152">
        <w:rPr>
          <w:vertAlign w:val="superscript"/>
        </w:rPr>
        <w:t>2</w:t>
      </w:r>
      <w:r w:rsidR="00C31152">
        <w:t xml:space="preserve"> .</w:t>
      </w:r>
    </w:p>
    <w:p w:rsidR="00C31152" w:rsidRDefault="00C31152" w:rsidP="0044541D">
      <w:pPr>
        <w:spacing w:line="276" w:lineRule="auto"/>
        <w:ind w:left="708"/>
        <w:jc w:val="both"/>
      </w:pPr>
    </w:p>
    <w:p w:rsidR="00C31152" w:rsidRDefault="00C31152" w:rsidP="0044541D">
      <w:pPr>
        <w:spacing w:line="276" w:lineRule="auto"/>
        <w:ind w:left="708"/>
        <w:jc w:val="both"/>
        <w:rPr>
          <w:b/>
        </w:rPr>
      </w:pPr>
      <w:r>
        <w:rPr>
          <w:b/>
        </w:rPr>
        <w:t>UZNESENIE č.14/2023</w:t>
      </w:r>
    </w:p>
    <w:p w:rsidR="00C31152" w:rsidRDefault="00C31152" w:rsidP="0044541D">
      <w:pPr>
        <w:spacing w:line="276" w:lineRule="auto"/>
        <w:ind w:left="708"/>
        <w:jc w:val="both"/>
      </w:pPr>
      <w:r>
        <w:t>OZ berie na vedomie všeobecné informácie</w:t>
      </w:r>
    </w:p>
    <w:p w:rsidR="00C31152" w:rsidRDefault="00C31152" w:rsidP="00C31152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-17. marca v piatok ukladanie vencov pri soche Spolupatričnosti pri príležitosti spomienky na revolúciu v roku 1848.  </w:t>
      </w:r>
    </w:p>
    <w:p w:rsidR="00C31152" w:rsidRDefault="00C31152" w:rsidP="00C31152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- 1. apríla príprava na Veľkú noc, tradičné výtvarné činnosti pre deti , hry , bábkové predstavenie , súťaž v kreslení, vyhlásenie víťaza</w:t>
      </w:r>
    </w:p>
    <w:p w:rsidR="00C31152" w:rsidRDefault="00C31152" w:rsidP="00C31152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- 7. mája Deň matiek v kultúrnom dome, vystúpenie deti z Materskej školy, hudobné vystúpenie Simony </w:t>
      </w:r>
      <w:proofErr w:type="spellStart"/>
      <w:r>
        <w:rPr>
          <w:b w:val="0"/>
          <w:sz w:val="24"/>
          <w:szCs w:val="24"/>
        </w:rPr>
        <w:t>Lelkes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Ambrusovej</w:t>
      </w:r>
      <w:proofErr w:type="spellEnd"/>
      <w:r>
        <w:rPr>
          <w:b w:val="0"/>
          <w:sz w:val="24"/>
          <w:szCs w:val="24"/>
        </w:rPr>
        <w:t>, slávnostné zahájenie Parku našich detí spolu so sadením stromu novorodencov.</w:t>
      </w:r>
    </w:p>
    <w:p w:rsidR="00C31152" w:rsidRDefault="00C31152" w:rsidP="00C31152">
      <w:pPr>
        <w:pStyle w:val="Nadpis2"/>
        <w:shd w:val="clear" w:color="auto" w:fill="FFFFFF"/>
        <w:tabs>
          <w:tab w:val="left" w:pos="5322"/>
        </w:tabs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- 1. júna Deň detí s rodinným programom.</w:t>
      </w:r>
      <w:r>
        <w:rPr>
          <w:b w:val="0"/>
          <w:sz w:val="24"/>
          <w:szCs w:val="24"/>
        </w:rPr>
        <w:tab/>
      </w:r>
    </w:p>
    <w:p w:rsidR="00C31152" w:rsidRDefault="00C31152" w:rsidP="00C31152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- 21.-23. júla Medzinárodné obecné dni</w:t>
      </w:r>
    </w:p>
    <w:p w:rsidR="00C31152" w:rsidRDefault="00C31152" w:rsidP="00C31152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- 20. augusta ukladanie vencov  v deň Svätého Štefana</w:t>
      </w:r>
    </w:p>
    <w:p w:rsidR="00C31152" w:rsidRDefault="00C31152" w:rsidP="00C31152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- 2. septembra rozlúčka s letom, DHZ súťaž </w:t>
      </w:r>
    </w:p>
    <w:p w:rsidR="00C31152" w:rsidRDefault="00C31152" w:rsidP="0044541D">
      <w:pPr>
        <w:spacing w:line="276" w:lineRule="auto"/>
        <w:ind w:left="708"/>
        <w:jc w:val="both"/>
      </w:pPr>
    </w:p>
    <w:p w:rsidR="00C31152" w:rsidRPr="00C31152" w:rsidRDefault="00C31152" w:rsidP="0044541D">
      <w:pPr>
        <w:spacing w:line="276" w:lineRule="auto"/>
        <w:ind w:left="708"/>
        <w:jc w:val="both"/>
      </w:pPr>
    </w:p>
    <w:p w:rsidR="00C31152" w:rsidRPr="00864071" w:rsidRDefault="00C31152" w:rsidP="00C31152">
      <w:pPr>
        <w:ind w:firstLine="360"/>
        <w:jc w:val="both"/>
        <w:rPr>
          <w:b/>
        </w:rPr>
      </w:pPr>
      <w:r>
        <w:rPr>
          <w:b/>
        </w:rPr>
        <w:t xml:space="preserve">22. </w:t>
      </w:r>
      <w:r w:rsidRPr="00864071">
        <w:rPr>
          <w:b/>
        </w:rPr>
        <w:t>Záver</w:t>
      </w:r>
    </w:p>
    <w:p w:rsidR="00C31152" w:rsidRDefault="00C31152" w:rsidP="00C31152">
      <w:pPr>
        <w:pStyle w:val="Zarkazkladnhotextu"/>
        <w:ind w:left="0" w:firstLine="360"/>
        <w:jc w:val="both"/>
      </w:pPr>
      <w:r>
        <w:t xml:space="preserve">Po vyčerpaní všetkých bodov programu pán starosta poďakoval všetkým prítomným </w:t>
      </w:r>
    </w:p>
    <w:p w:rsidR="00C31152" w:rsidRDefault="00C31152" w:rsidP="00C31152">
      <w:pPr>
        <w:pStyle w:val="Zarkazkladnhotextu"/>
        <w:ind w:left="0" w:firstLine="360"/>
        <w:jc w:val="both"/>
      </w:pPr>
      <w:r>
        <w:t>za účasť a rokovanie OZ vyhlásil za ukončené.</w:t>
      </w:r>
    </w:p>
    <w:p w:rsidR="00C31152" w:rsidRPr="00432E1E" w:rsidRDefault="00C31152" w:rsidP="00C31152">
      <w:pPr>
        <w:pStyle w:val="Odsekzoznamu"/>
        <w:ind w:left="502"/>
        <w:jc w:val="both"/>
        <w:rPr>
          <w:b/>
        </w:rPr>
      </w:pPr>
    </w:p>
    <w:p w:rsidR="00C31152" w:rsidRDefault="00C31152" w:rsidP="00C31152">
      <w:pPr>
        <w:ind w:firstLine="360"/>
        <w:jc w:val="both"/>
      </w:pPr>
    </w:p>
    <w:p w:rsidR="00C31152" w:rsidRDefault="00C31152" w:rsidP="00C31152">
      <w:pPr>
        <w:ind w:firstLine="360"/>
        <w:jc w:val="both"/>
      </w:pPr>
      <w:r>
        <w:t>V Lúči na Ostrove, dňa 23.01.2023</w:t>
      </w:r>
    </w:p>
    <w:p w:rsidR="00C31152" w:rsidRDefault="00C31152" w:rsidP="00C31152">
      <w:pPr>
        <w:jc w:val="both"/>
      </w:pPr>
    </w:p>
    <w:p w:rsidR="00C31152" w:rsidRDefault="00C31152" w:rsidP="00C31152">
      <w:pPr>
        <w:ind w:firstLine="360"/>
        <w:jc w:val="both"/>
        <w:rPr>
          <w:b/>
        </w:rPr>
      </w:pPr>
    </w:p>
    <w:p w:rsidR="00C31152" w:rsidRDefault="00C31152" w:rsidP="00C31152">
      <w:pPr>
        <w:ind w:firstLine="360"/>
        <w:jc w:val="both"/>
        <w:rPr>
          <w:b/>
        </w:rPr>
      </w:pPr>
    </w:p>
    <w:p w:rsidR="00C31152" w:rsidRDefault="00C31152" w:rsidP="00C31152">
      <w:pPr>
        <w:ind w:firstLine="360"/>
        <w:jc w:val="both"/>
        <w:rPr>
          <w:b/>
        </w:rPr>
      </w:pPr>
    </w:p>
    <w:p w:rsidR="00C31152" w:rsidRDefault="00C31152" w:rsidP="00C31152">
      <w:pPr>
        <w:ind w:firstLine="360"/>
        <w:jc w:val="both"/>
        <w:rPr>
          <w:b/>
        </w:rPr>
      </w:pPr>
    </w:p>
    <w:p w:rsidR="00C31152" w:rsidRPr="007A371C" w:rsidRDefault="00C31152" w:rsidP="00C31152">
      <w:pPr>
        <w:ind w:firstLine="360"/>
        <w:jc w:val="both"/>
        <w:rPr>
          <w:b/>
        </w:rPr>
      </w:pPr>
      <w:r w:rsidRPr="007A371C">
        <w:rPr>
          <w:b/>
        </w:rPr>
        <w:t>Overovatelia:</w:t>
      </w:r>
    </w:p>
    <w:p w:rsidR="00C31152" w:rsidRDefault="00C31152" w:rsidP="00C31152">
      <w:pPr>
        <w:jc w:val="both"/>
      </w:pPr>
    </w:p>
    <w:p w:rsidR="00C31152" w:rsidRDefault="00C31152" w:rsidP="00C31152">
      <w:pPr>
        <w:jc w:val="both"/>
      </w:pPr>
    </w:p>
    <w:p w:rsidR="00C31152" w:rsidRDefault="00C31152" w:rsidP="00C31152">
      <w:pPr>
        <w:ind w:firstLine="360"/>
        <w:jc w:val="both"/>
      </w:pPr>
      <w:r>
        <w:t>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:rsidR="00C31152" w:rsidRDefault="00C31152" w:rsidP="00C31152">
      <w:pPr>
        <w:ind w:firstLine="360"/>
        <w:jc w:val="both"/>
      </w:pPr>
      <w:r>
        <w:t xml:space="preserve">Martina Kún </w:t>
      </w:r>
      <w:proofErr w:type="spellStart"/>
      <w:r>
        <w:t>Meton</w:t>
      </w:r>
      <w:proofErr w:type="spellEnd"/>
      <w:r>
        <w:tab/>
      </w:r>
      <w:r>
        <w:tab/>
      </w:r>
      <w:r>
        <w:tab/>
      </w:r>
      <w:r>
        <w:tab/>
      </w:r>
      <w:r>
        <w:tab/>
        <w:t>starosta obce: Mgr. Ladislav Kiss</w:t>
      </w:r>
    </w:p>
    <w:p w:rsidR="00C31152" w:rsidRDefault="00C31152" w:rsidP="00C31152">
      <w:pPr>
        <w:jc w:val="both"/>
      </w:pPr>
    </w:p>
    <w:p w:rsidR="00C31152" w:rsidRDefault="00C31152" w:rsidP="00C31152">
      <w:pPr>
        <w:jc w:val="both"/>
      </w:pPr>
    </w:p>
    <w:p w:rsidR="00C31152" w:rsidRDefault="00C31152" w:rsidP="00C31152">
      <w:pPr>
        <w:jc w:val="both"/>
      </w:pPr>
    </w:p>
    <w:p w:rsidR="00C31152" w:rsidRDefault="00C31152" w:rsidP="00C31152">
      <w:pPr>
        <w:ind w:firstLine="360"/>
        <w:jc w:val="both"/>
      </w:pPr>
      <w:r>
        <w:t>...................................................</w:t>
      </w:r>
    </w:p>
    <w:p w:rsidR="00C31152" w:rsidRPr="00986018" w:rsidRDefault="00C31152" w:rsidP="00C31152">
      <w:pPr>
        <w:ind w:firstLine="360"/>
        <w:jc w:val="both"/>
      </w:pPr>
      <w:r>
        <w:t xml:space="preserve">Jozef </w:t>
      </w:r>
      <w:r w:rsidR="00872E71">
        <w:t xml:space="preserve"> </w:t>
      </w:r>
      <w:proofErr w:type="spellStart"/>
      <w:r>
        <w:t>Ledecký</w:t>
      </w:r>
      <w:proofErr w:type="spellEnd"/>
    </w:p>
    <w:p w:rsidR="00F91607" w:rsidRDefault="00F91607" w:rsidP="0044541D">
      <w:pPr>
        <w:ind w:left="708"/>
        <w:jc w:val="both"/>
        <w:rPr>
          <w:b/>
        </w:rPr>
      </w:pPr>
    </w:p>
    <w:p w:rsidR="00F91607" w:rsidRPr="00F91607" w:rsidRDefault="00F91607" w:rsidP="0044541D">
      <w:pPr>
        <w:ind w:left="708"/>
        <w:jc w:val="both"/>
        <w:rPr>
          <w:b/>
        </w:rPr>
      </w:pPr>
    </w:p>
    <w:p w:rsidR="00C23D32" w:rsidRDefault="00C23D32" w:rsidP="00F91607">
      <w:pPr>
        <w:ind w:left="708"/>
        <w:jc w:val="both"/>
      </w:pPr>
    </w:p>
    <w:p w:rsidR="00C23D32" w:rsidRDefault="00C23D32" w:rsidP="00141BA6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sz w:val="24"/>
          <w:szCs w:val="24"/>
        </w:rPr>
      </w:pPr>
    </w:p>
    <w:p w:rsidR="00141BA6" w:rsidRDefault="00141BA6" w:rsidP="00141BA6">
      <w:pPr>
        <w:pStyle w:val="Nadpis2"/>
        <w:shd w:val="clear" w:color="auto" w:fill="FFFFFF"/>
        <w:spacing w:before="0" w:beforeAutospacing="0" w:after="300" w:afterAutospacing="0"/>
        <w:ind w:left="708"/>
        <w:jc w:val="both"/>
        <w:rPr>
          <w:sz w:val="24"/>
          <w:szCs w:val="24"/>
        </w:rPr>
      </w:pPr>
    </w:p>
    <w:p w:rsidR="00141BA6" w:rsidRPr="00821A6D" w:rsidRDefault="00141BA6" w:rsidP="002735F4">
      <w:pPr>
        <w:pStyle w:val="Nadpis2"/>
        <w:shd w:val="clear" w:color="auto" w:fill="FFFFFF"/>
        <w:spacing w:before="0" w:beforeAutospacing="0" w:after="300" w:afterAutospacing="0"/>
        <w:ind w:left="708"/>
        <w:rPr>
          <w:sz w:val="24"/>
          <w:szCs w:val="24"/>
        </w:rPr>
      </w:pPr>
    </w:p>
    <w:p w:rsidR="00464152" w:rsidRDefault="00464152" w:rsidP="00464152">
      <w:pPr>
        <w:pStyle w:val="Nadpis2"/>
        <w:shd w:val="clear" w:color="auto" w:fill="FFFFFF"/>
        <w:spacing w:before="0" w:beforeAutospacing="0" w:after="300" w:afterAutospacing="0"/>
        <w:ind w:left="708"/>
        <w:jc w:val="both"/>
        <w:rPr>
          <w:sz w:val="24"/>
          <w:szCs w:val="24"/>
        </w:rPr>
      </w:pPr>
    </w:p>
    <w:p w:rsidR="00464152" w:rsidRPr="00464152" w:rsidRDefault="00464152" w:rsidP="00464152">
      <w:pPr>
        <w:pStyle w:val="Nadpis2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4"/>
          <w:szCs w:val="24"/>
        </w:rPr>
      </w:pPr>
    </w:p>
    <w:p w:rsidR="00464152" w:rsidRDefault="00464152" w:rsidP="005E64B9">
      <w:pPr>
        <w:pStyle w:val="Nadpis2"/>
        <w:shd w:val="clear" w:color="auto" w:fill="FFFFFF"/>
        <w:spacing w:before="0" w:beforeAutospacing="0" w:after="300" w:afterAutospacing="0"/>
        <w:ind w:left="708"/>
        <w:rPr>
          <w:sz w:val="24"/>
          <w:szCs w:val="24"/>
        </w:rPr>
      </w:pPr>
    </w:p>
    <w:p w:rsidR="00464152" w:rsidRPr="00464152" w:rsidRDefault="00464152" w:rsidP="005E64B9">
      <w:pPr>
        <w:pStyle w:val="Nadpis2"/>
        <w:shd w:val="clear" w:color="auto" w:fill="FFFFFF"/>
        <w:spacing w:before="0" w:beforeAutospacing="0" w:after="300" w:afterAutospacing="0"/>
        <w:ind w:left="708"/>
        <w:rPr>
          <w:sz w:val="24"/>
          <w:szCs w:val="24"/>
        </w:rPr>
      </w:pPr>
    </w:p>
    <w:p w:rsidR="005E64B9" w:rsidRDefault="005E64B9" w:rsidP="005E64B9">
      <w:pPr>
        <w:ind w:firstLine="708"/>
        <w:jc w:val="both"/>
        <w:rPr>
          <w:b/>
        </w:rPr>
      </w:pPr>
    </w:p>
    <w:p w:rsidR="005E64B9" w:rsidRDefault="005E64B9" w:rsidP="005E64B9">
      <w:pPr>
        <w:ind w:firstLine="708"/>
        <w:jc w:val="both"/>
        <w:rPr>
          <w:b/>
        </w:rPr>
      </w:pPr>
    </w:p>
    <w:p w:rsidR="005E64B9" w:rsidRPr="005E64B9" w:rsidRDefault="005E64B9" w:rsidP="005E64B9">
      <w:pPr>
        <w:ind w:left="708"/>
        <w:jc w:val="both"/>
        <w:rPr>
          <w:b/>
        </w:rPr>
      </w:pPr>
    </w:p>
    <w:p w:rsidR="00964DBB" w:rsidRPr="00AD2AFD" w:rsidRDefault="00964DBB" w:rsidP="00964DBB">
      <w:pPr>
        <w:ind w:firstLine="708"/>
        <w:jc w:val="both"/>
        <w:rPr>
          <w:b/>
        </w:rPr>
      </w:pPr>
    </w:p>
    <w:p w:rsidR="00B428B3" w:rsidRDefault="00B428B3" w:rsidP="00424E78">
      <w:pPr>
        <w:jc w:val="both"/>
        <w:rPr>
          <w:b/>
          <w:color w:val="202124"/>
        </w:rPr>
      </w:pPr>
    </w:p>
    <w:p w:rsidR="00534EA3" w:rsidRDefault="00534EA3" w:rsidP="00534EA3">
      <w:pPr>
        <w:ind w:firstLine="708"/>
        <w:jc w:val="both"/>
      </w:pPr>
    </w:p>
    <w:p w:rsidR="008E304D" w:rsidRPr="00F00D53" w:rsidRDefault="008E304D" w:rsidP="00F00D53">
      <w:pPr>
        <w:pStyle w:val="Odsekzoznamu"/>
        <w:ind w:left="502"/>
        <w:jc w:val="both"/>
        <w:rPr>
          <w:b/>
        </w:rPr>
      </w:pPr>
    </w:p>
    <w:p w:rsidR="0050251C" w:rsidRDefault="0050251C" w:rsidP="0050251C">
      <w:pPr>
        <w:jc w:val="both"/>
      </w:pPr>
    </w:p>
    <w:p w:rsidR="00E32EAA" w:rsidRDefault="00E32EAA"/>
    <w:sectPr w:rsidR="00E32EAA" w:rsidSect="00E32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2328"/>
    <w:multiLevelType w:val="hybridMultilevel"/>
    <w:tmpl w:val="B6AA203C"/>
    <w:lvl w:ilvl="0" w:tplc="4E72ED0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2021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02321F"/>
    <w:multiLevelType w:val="hybridMultilevel"/>
    <w:tmpl w:val="34C61E36"/>
    <w:lvl w:ilvl="0" w:tplc="B73289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1708CC"/>
    <w:multiLevelType w:val="multilevel"/>
    <w:tmpl w:val="36F6F7B6"/>
    <w:lvl w:ilvl="0">
      <w:start w:val="1"/>
      <w:numFmt w:val="decimal"/>
      <w:lvlText w:val="%1"/>
      <w:lvlJc w:val="left"/>
      <w:pPr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717567EE"/>
    <w:multiLevelType w:val="hybridMultilevel"/>
    <w:tmpl w:val="215AD142"/>
    <w:lvl w:ilvl="0" w:tplc="70F626A8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516" w:hanging="360"/>
      </w:pPr>
    </w:lvl>
    <w:lvl w:ilvl="2" w:tplc="041B001B" w:tentative="1">
      <w:start w:val="1"/>
      <w:numFmt w:val="lowerRoman"/>
      <w:lvlText w:val="%3."/>
      <w:lvlJc w:val="right"/>
      <w:pPr>
        <w:ind w:left="2236" w:hanging="180"/>
      </w:pPr>
    </w:lvl>
    <w:lvl w:ilvl="3" w:tplc="041B000F" w:tentative="1">
      <w:start w:val="1"/>
      <w:numFmt w:val="decimal"/>
      <w:lvlText w:val="%4."/>
      <w:lvlJc w:val="left"/>
      <w:pPr>
        <w:ind w:left="2956" w:hanging="360"/>
      </w:pPr>
    </w:lvl>
    <w:lvl w:ilvl="4" w:tplc="041B0019" w:tentative="1">
      <w:start w:val="1"/>
      <w:numFmt w:val="lowerLetter"/>
      <w:lvlText w:val="%5."/>
      <w:lvlJc w:val="left"/>
      <w:pPr>
        <w:ind w:left="3676" w:hanging="360"/>
      </w:pPr>
    </w:lvl>
    <w:lvl w:ilvl="5" w:tplc="041B001B" w:tentative="1">
      <w:start w:val="1"/>
      <w:numFmt w:val="lowerRoman"/>
      <w:lvlText w:val="%6."/>
      <w:lvlJc w:val="right"/>
      <w:pPr>
        <w:ind w:left="4396" w:hanging="180"/>
      </w:pPr>
    </w:lvl>
    <w:lvl w:ilvl="6" w:tplc="041B000F" w:tentative="1">
      <w:start w:val="1"/>
      <w:numFmt w:val="decimal"/>
      <w:lvlText w:val="%7."/>
      <w:lvlJc w:val="left"/>
      <w:pPr>
        <w:ind w:left="5116" w:hanging="360"/>
      </w:pPr>
    </w:lvl>
    <w:lvl w:ilvl="7" w:tplc="041B0019" w:tentative="1">
      <w:start w:val="1"/>
      <w:numFmt w:val="lowerLetter"/>
      <w:lvlText w:val="%8."/>
      <w:lvlJc w:val="left"/>
      <w:pPr>
        <w:ind w:left="5836" w:hanging="360"/>
      </w:pPr>
    </w:lvl>
    <w:lvl w:ilvl="8" w:tplc="041B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0251C"/>
    <w:rsid w:val="00025F39"/>
    <w:rsid w:val="000A09B0"/>
    <w:rsid w:val="000D4C0D"/>
    <w:rsid w:val="000E67C1"/>
    <w:rsid w:val="00141BA6"/>
    <w:rsid w:val="001B1312"/>
    <w:rsid w:val="00200CB4"/>
    <w:rsid w:val="002735F4"/>
    <w:rsid w:val="00307453"/>
    <w:rsid w:val="003420F0"/>
    <w:rsid w:val="00424E78"/>
    <w:rsid w:val="0044541D"/>
    <w:rsid w:val="00464152"/>
    <w:rsid w:val="0048347C"/>
    <w:rsid w:val="0050251C"/>
    <w:rsid w:val="00534EA3"/>
    <w:rsid w:val="00595494"/>
    <w:rsid w:val="005E64B9"/>
    <w:rsid w:val="00687E39"/>
    <w:rsid w:val="006B0C2A"/>
    <w:rsid w:val="00791890"/>
    <w:rsid w:val="00793A3A"/>
    <w:rsid w:val="00821A6D"/>
    <w:rsid w:val="00856EE7"/>
    <w:rsid w:val="00872E71"/>
    <w:rsid w:val="008E304D"/>
    <w:rsid w:val="00964DBB"/>
    <w:rsid w:val="00A625B4"/>
    <w:rsid w:val="00AB277D"/>
    <w:rsid w:val="00B428B3"/>
    <w:rsid w:val="00B648F4"/>
    <w:rsid w:val="00C23D32"/>
    <w:rsid w:val="00C30C3A"/>
    <w:rsid w:val="00C31152"/>
    <w:rsid w:val="00C60183"/>
    <w:rsid w:val="00CC7F34"/>
    <w:rsid w:val="00D4674B"/>
    <w:rsid w:val="00E32EAA"/>
    <w:rsid w:val="00E613F4"/>
    <w:rsid w:val="00E652A9"/>
    <w:rsid w:val="00F00D53"/>
    <w:rsid w:val="00F91607"/>
    <w:rsid w:val="00FF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2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5E64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251C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unhideWhenUsed/>
    <w:rsid w:val="00424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24E78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424E78"/>
  </w:style>
  <w:style w:type="character" w:customStyle="1" w:styleId="Nadpis2Char">
    <w:name w:val="Nadpis 2 Char"/>
    <w:basedOn w:val="Predvolenpsmoodseku"/>
    <w:link w:val="Nadpis2"/>
    <w:uiPriority w:val="9"/>
    <w:rsid w:val="005E64B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ra">
    <w:name w:val="ra"/>
    <w:basedOn w:val="Predvolenpsmoodseku"/>
    <w:rsid w:val="0044541D"/>
  </w:style>
  <w:style w:type="paragraph" w:styleId="Zarkazkladnhotextu">
    <w:name w:val="Body Text Indent"/>
    <w:basedOn w:val="Normlny"/>
    <w:link w:val="ZarkazkladnhotextuChar"/>
    <w:semiHidden/>
    <w:rsid w:val="00C31152"/>
    <w:pPr>
      <w:ind w:left="360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3115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927A7-4FF6-4D11-AA56-B36DA225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cp:lastPrinted>2023-04-27T12:41:00Z</cp:lastPrinted>
  <dcterms:created xsi:type="dcterms:W3CDTF">2025-02-20T10:59:00Z</dcterms:created>
  <dcterms:modified xsi:type="dcterms:W3CDTF">2025-02-20T10:59:00Z</dcterms:modified>
</cp:coreProperties>
</file>