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9C68" w14:textId="77777777" w:rsidR="0052411C" w:rsidRPr="003D0839" w:rsidRDefault="0052411C" w:rsidP="00B105D9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b/>
          <w:sz w:val="44"/>
          <w:szCs w:val="44"/>
        </w:rPr>
      </w:pPr>
      <w:r w:rsidRPr="003D0839">
        <w:rPr>
          <w:b/>
          <w:sz w:val="44"/>
          <w:szCs w:val="44"/>
        </w:rPr>
        <w:t>O</w:t>
      </w:r>
      <w:r>
        <w:rPr>
          <w:b/>
          <w:sz w:val="44"/>
          <w:szCs w:val="44"/>
        </w:rPr>
        <w:t>bec</w:t>
      </w:r>
      <w:r w:rsidRPr="003D083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Lúč na Ostrove</w:t>
      </w:r>
    </w:p>
    <w:p w14:paraId="5F673AF0" w14:textId="77777777" w:rsidR="0052411C" w:rsidRDefault="0052411C" w:rsidP="0052411C">
      <w:pPr>
        <w:spacing w:after="0" w:line="240" w:lineRule="auto"/>
        <w:jc w:val="center"/>
        <w:rPr>
          <w:b/>
          <w:sz w:val="36"/>
          <w:szCs w:val="36"/>
        </w:rPr>
      </w:pPr>
    </w:p>
    <w:p w14:paraId="164CFE74" w14:textId="77777777" w:rsidR="0052411C" w:rsidRPr="003D0839" w:rsidRDefault="0052411C" w:rsidP="0052411C">
      <w:pPr>
        <w:pStyle w:val="Bezriadkovania"/>
        <w:rPr>
          <w:lang w:val="sk-SK" w:eastAsia="sk-SK" w:bidi="ar-SA"/>
        </w:rPr>
      </w:pPr>
    </w:p>
    <w:p w14:paraId="22CA65E2" w14:textId="77777777" w:rsidR="0052411C" w:rsidRPr="003D0839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  <w:r w:rsidRPr="003D0839">
        <w:rPr>
          <w:b/>
          <w:sz w:val="32"/>
          <w:szCs w:val="32"/>
        </w:rPr>
        <w:t xml:space="preserve">VŠEOBECNE ZÁVÄZNÉ NARIADENIE </w:t>
      </w:r>
    </w:p>
    <w:p w14:paraId="49B35C5A" w14:textId="77777777" w:rsidR="0052411C" w:rsidRPr="003D0839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</w:p>
    <w:p w14:paraId="00EACCF4" w14:textId="77777777" w:rsidR="0052411C" w:rsidRPr="003D0839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Lúč na Ostrove</w:t>
      </w:r>
    </w:p>
    <w:p w14:paraId="4AC56177" w14:textId="77777777" w:rsidR="0052411C" w:rsidRPr="003D0839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</w:p>
    <w:p w14:paraId="1138EE3F" w14:textId="67FC871B" w:rsidR="0052411C" w:rsidRPr="009728B4" w:rsidRDefault="0052411C" w:rsidP="0052411C">
      <w:pPr>
        <w:spacing w:after="0" w:line="240" w:lineRule="auto"/>
        <w:jc w:val="center"/>
        <w:rPr>
          <w:b/>
          <w:sz w:val="28"/>
          <w:szCs w:val="28"/>
        </w:rPr>
      </w:pPr>
      <w:r w:rsidRPr="009728B4">
        <w:rPr>
          <w:b/>
          <w:sz w:val="28"/>
          <w:szCs w:val="28"/>
        </w:rPr>
        <w:t>č.   1/20</w:t>
      </w:r>
      <w:r>
        <w:rPr>
          <w:b/>
          <w:sz w:val="28"/>
          <w:szCs w:val="28"/>
        </w:rPr>
        <w:t>2</w:t>
      </w:r>
      <w:r w:rsidR="0023724B">
        <w:rPr>
          <w:b/>
          <w:sz w:val="28"/>
          <w:szCs w:val="28"/>
        </w:rPr>
        <w:t>1</w:t>
      </w:r>
    </w:p>
    <w:p w14:paraId="5018A7EC" w14:textId="77777777" w:rsidR="0052411C" w:rsidRPr="009728B4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</w:p>
    <w:p w14:paraId="1F3706C7" w14:textId="77777777" w:rsidR="005544F1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  <w:r w:rsidRPr="009728B4">
        <w:rPr>
          <w:b/>
          <w:sz w:val="32"/>
          <w:szCs w:val="32"/>
        </w:rPr>
        <w:t>o</w:t>
      </w:r>
      <w:r w:rsidR="0023724B">
        <w:rPr>
          <w:b/>
          <w:sz w:val="32"/>
          <w:szCs w:val="32"/>
        </w:rPr>
        <w:t xml:space="preserve"> výške mesačného príspevku na čiastočnú úhradu výdavkov </w:t>
      </w:r>
    </w:p>
    <w:p w14:paraId="5CEEFC0C" w14:textId="1D0BB126" w:rsidR="0052411C" w:rsidRPr="003D0839" w:rsidRDefault="0023724B" w:rsidP="005241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pobyt dieťaťa v materskej škole</w:t>
      </w:r>
    </w:p>
    <w:p w14:paraId="5748471A" w14:textId="77777777" w:rsidR="0052411C" w:rsidRPr="003D0839" w:rsidRDefault="0052411C" w:rsidP="0052411C">
      <w:pPr>
        <w:spacing w:after="0" w:line="240" w:lineRule="auto"/>
        <w:jc w:val="center"/>
        <w:rPr>
          <w:b/>
          <w:sz w:val="32"/>
          <w:szCs w:val="32"/>
        </w:rPr>
      </w:pPr>
    </w:p>
    <w:p w14:paraId="0ADC9C1F" w14:textId="77777777" w:rsidR="0052411C" w:rsidRPr="003D0839" w:rsidRDefault="0052411C" w:rsidP="0052411C">
      <w:pPr>
        <w:spacing w:after="0" w:line="240" w:lineRule="auto"/>
        <w:rPr>
          <w:b/>
          <w:sz w:val="32"/>
          <w:szCs w:val="32"/>
        </w:rPr>
      </w:pPr>
    </w:p>
    <w:p w14:paraId="4C5E0569" w14:textId="77777777" w:rsidR="0052411C" w:rsidRPr="003D0839" w:rsidRDefault="0052411C" w:rsidP="0052411C">
      <w:pPr>
        <w:spacing w:after="0" w:line="240" w:lineRule="auto"/>
        <w:rPr>
          <w:b/>
          <w:sz w:val="32"/>
          <w:szCs w:val="32"/>
        </w:rPr>
      </w:pPr>
    </w:p>
    <w:p w14:paraId="4E02772B" w14:textId="77777777" w:rsidR="0052411C" w:rsidRDefault="0052411C" w:rsidP="00B105D9">
      <w:pPr>
        <w:spacing w:after="0" w:line="240" w:lineRule="auto"/>
        <w:ind w:left="0" w:firstLine="0"/>
        <w:rPr>
          <w:szCs w:val="24"/>
        </w:rPr>
      </w:pPr>
      <w:r w:rsidRPr="003D0839">
        <w:rPr>
          <w:b/>
          <w:szCs w:val="24"/>
        </w:rPr>
        <w:t>Návrh VZN:</w:t>
      </w:r>
      <w:r w:rsidRPr="003D0839">
        <w:rPr>
          <w:szCs w:val="24"/>
        </w:rPr>
        <w:t xml:space="preserve"> </w:t>
      </w:r>
      <w:r w:rsidRPr="003D0839">
        <w:rPr>
          <w:szCs w:val="24"/>
        </w:rPr>
        <w:tab/>
      </w:r>
    </w:p>
    <w:p w14:paraId="4FA28749" w14:textId="10A3637E" w:rsidR="0052411C" w:rsidRPr="003D0839" w:rsidRDefault="0052411C" w:rsidP="00B105D9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V</w:t>
      </w:r>
      <w:r w:rsidRPr="003D0839">
        <w:rPr>
          <w:szCs w:val="24"/>
        </w:rPr>
        <w:t xml:space="preserve">yvesený na úradnej tabuli Obce </w:t>
      </w:r>
      <w:r>
        <w:rPr>
          <w:szCs w:val="24"/>
        </w:rPr>
        <w:t>Lúč na Ostrove, dňa: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27A49">
        <w:rPr>
          <w:szCs w:val="24"/>
        </w:rPr>
        <w:t>04.08</w:t>
      </w:r>
      <w:r w:rsidR="0023724B">
        <w:rPr>
          <w:szCs w:val="24"/>
        </w:rPr>
        <w:t>.2021</w:t>
      </w:r>
    </w:p>
    <w:p w14:paraId="292CCD1E" w14:textId="77777777" w:rsidR="0052411C" w:rsidRDefault="0052411C" w:rsidP="0052411C">
      <w:pPr>
        <w:spacing w:after="0" w:line="240" w:lineRule="auto"/>
        <w:rPr>
          <w:szCs w:val="24"/>
        </w:rPr>
      </w:pPr>
      <w:r w:rsidRPr="003D0839">
        <w:rPr>
          <w:szCs w:val="24"/>
        </w:rPr>
        <w:tab/>
      </w:r>
      <w:r w:rsidRPr="003D0839">
        <w:rPr>
          <w:szCs w:val="24"/>
        </w:rPr>
        <w:tab/>
      </w:r>
    </w:p>
    <w:p w14:paraId="36C5CA52" w14:textId="563A1689" w:rsidR="0052411C" w:rsidRPr="003D0839" w:rsidRDefault="0052411C" w:rsidP="00B105D9">
      <w:p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Zvesený z úradnej tabule </w:t>
      </w:r>
      <w:r w:rsidRPr="0003531C">
        <w:rPr>
          <w:szCs w:val="24"/>
        </w:rPr>
        <w:t>Obce Lúč na Ostrove</w:t>
      </w:r>
      <w:r>
        <w:rPr>
          <w:szCs w:val="24"/>
        </w:rPr>
        <w:t>, dňa</w:t>
      </w:r>
      <w:r w:rsidRPr="003D0839">
        <w:rPr>
          <w:szCs w:val="24"/>
        </w:rPr>
        <w:t>:</w:t>
      </w:r>
      <w:r w:rsidRPr="003D0839">
        <w:rPr>
          <w:szCs w:val="24"/>
        </w:rPr>
        <w:tab/>
        <w:t xml:space="preserve"> </w:t>
      </w:r>
      <w:r w:rsidRPr="003D0839">
        <w:rPr>
          <w:szCs w:val="24"/>
        </w:rPr>
        <w:tab/>
      </w:r>
      <w:r w:rsidR="006F2703">
        <w:rPr>
          <w:szCs w:val="24"/>
        </w:rPr>
        <w:t xml:space="preserve">           </w:t>
      </w:r>
      <w:r w:rsidR="005544F1">
        <w:rPr>
          <w:szCs w:val="24"/>
        </w:rPr>
        <w:t>20.08.2021</w:t>
      </w:r>
    </w:p>
    <w:p w14:paraId="5CEF7E22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6AC6D017" w14:textId="0D7F7C16" w:rsidR="0052411C" w:rsidRPr="003D0839" w:rsidRDefault="0052411C" w:rsidP="00B105D9">
      <w:pPr>
        <w:spacing w:after="0" w:line="240" w:lineRule="auto"/>
        <w:ind w:left="0" w:firstLine="0"/>
        <w:rPr>
          <w:szCs w:val="24"/>
        </w:rPr>
      </w:pPr>
      <w:r w:rsidRPr="003D0839">
        <w:rPr>
          <w:szCs w:val="24"/>
        </w:rPr>
        <w:t>Doručené pripomienky (počet):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544F1">
        <w:rPr>
          <w:szCs w:val="24"/>
        </w:rPr>
        <w:t>0</w:t>
      </w:r>
    </w:p>
    <w:p w14:paraId="6829F837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2D244B8B" w14:textId="77777777" w:rsidR="0052411C" w:rsidRDefault="0052411C" w:rsidP="0052411C">
      <w:pPr>
        <w:spacing w:after="0" w:line="240" w:lineRule="auto"/>
        <w:rPr>
          <w:szCs w:val="24"/>
        </w:rPr>
      </w:pPr>
    </w:p>
    <w:p w14:paraId="6472ED1C" w14:textId="77777777" w:rsidR="0052411C" w:rsidRPr="003D0839" w:rsidRDefault="0052411C" w:rsidP="0052411C">
      <w:pPr>
        <w:pStyle w:val="Bezriadkovania"/>
        <w:rPr>
          <w:lang w:val="sk-SK" w:eastAsia="sk-SK" w:bidi="ar-SA"/>
        </w:rPr>
      </w:pPr>
    </w:p>
    <w:p w14:paraId="27FF2E4E" w14:textId="77777777" w:rsidR="0052411C" w:rsidRPr="003D0839" w:rsidRDefault="0052411C" w:rsidP="00B105D9">
      <w:pPr>
        <w:spacing w:after="0" w:line="240" w:lineRule="auto"/>
        <w:ind w:left="0" w:firstLine="0"/>
        <w:rPr>
          <w:b/>
          <w:szCs w:val="24"/>
        </w:rPr>
      </w:pPr>
      <w:r w:rsidRPr="003D0839">
        <w:rPr>
          <w:b/>
          <w:szCs w:val="24"/>
        </w:rPr>
        <w:t>Schválené VZN:</w:t>
      </w:r>
    </w:p>
    <w:p w14:paraId="03A025BB" w14:textId="6EC80433" w:rsidR="0052411C" w:rsidRDefault="0052411C" w:rsidP="00B105D9">
      <w:pPr>
        <w:spacing w:after="0" w:line="240" w:lineRule="auto"/>
        <w:ind w:left="0" w:firstLine="0"/>
        <w:rPr>
          <w:szCs w:val="24"/>
        </w:rPr>
      </w:pPr>
      <w:r w:rsidRPr="003D0839">
        <w:rPr>
          <w:szCs w:val="24"/>
        </w:rPr>
        <w:t>VZN schválené Obecným zastupiteľstvom v </w:t>
      </w:r>
      <w:r>
        <w:rPr>
          <w:szCs w:val="24"/>
        </w:rPr>
        <w:t xml:space="preserve">Lúči na Ostrove, </w:t>
      </w:r>
      <w:r w:rsidRPr="003D0839">
        <w:rPr>
          <w:szCs w:val="24"/>
        </w:rPr>
        <w:t xml:space="preserve">dňa:  </w:t>
      </w:r>
      <w:r>
        <w:rPr>
          <w:szCs w:val="24"/>
        </w:rPr>
        <w:tab/>
      </w:r>
      <w:r w:rsidR="005544F1">
        <w:rPr>
          <w:szCs w:val="24"/>
        </w:rPr>
        <w:t>23.08.2021</w:t>
      </w:r>
    </w:p>
    <w:p w14:paraId="31D41DAC" w14:textId="0A55F8D0" w:rsidR="0052411C" w:rsidRPr="003D0839" w:rsidRDefault="0052411C" w:rsidP="0052411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3D0839">
        <w:rPr>
          <w:szCs w:val="24"/>
        </w:rPr>
        <w:t>uzn</w:t>
      </w:r>
      <w:proofErr w:type="spellEnd"/>
      <w:r w:rsidRPr="003D0839">
        <w:rPr>
          <w:szCs w:val="24"/>
        </w:rPr>
        <w:t>.</w:t>
      </w:r>
      <w:r>
        <w:rPr>
          <w:szCs w:val="24"/>
        </w:rPr>
        <w:t xml:space="preserve"> </w:t>
      </w:r>
      <w:r w:rsidRPr="003D0839">
        <w:rPr>
          <w:szCs w:val="24"/>
        </w:rPr>
        <w:t xml:space="preserve">č. </w:t>
      </w:r>
      <w:r w:rsidR="006F2703">
        <w:rPr>
          <w:szCs w:val="24"/>
        </w:rPr>
        <w:t xml:space="preserve"> </w:t>
      </w:r>
      <w:r w:rsidR="005544F1">
        <w:rPr>
          <w:szCs w:val="24"/>
        </w:rPr>
        <w:t>30</w:t>
      </w:r>
      <w:r w:rsidR="00902F53">
        <w:rPr>
          <w:szCs w:val="24"/>
        </w:rPr>
        <w:t>/202</w:t>
      </w:r>
      <w:r w:rsidR="0023724B">
        <w:rPr>
          <w:szCs w:val="24"/>
        </w:rPr>
        <w:t>1</w:t>
      </w:r>
      <w:r>
        <w:rPr>
          <w:szCs w:val="24"/>
        </w:rPr>
        <w:t>/OZ</w:t>
      </w:r>
    </w:p>
    <w:p w14:paraId="318325CE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0F4E0CE8" w14:textId="6497C2C3" w:rsidR="0052411C" w:rsidRPr="003D0839" w:rsidRDefault="0052411C" w:rsidP="00B105D9">
      <w:pPr>
        <w:spacing w:after="0" w:line="240" w:lineRule="auto"/>
        <w:ind w:left="0" w:firstLine="0"/>
        <w:rPr>
          <w:szCs w:val="24"/>
        </w:rPr>
      </w:pPr>
      <w:r w:rsidRPr="003D0839">
        <w:rPr>
          <w:szCs w:val="24"/>
        </w:rPr>
        <w:t>VZN vyvesené na úradnej tabuli</w:t>
      </w:r>
      <w:r>
        <w:rPr>
          <w:szCs w:val="24"/>
        </w:rPr>
        <w:t xml:space="preserve"> O</w:t>
      </w:r>
      <w:r w:rsidRPr="003D0839">
        <w:rPr>
          <w:szCs w:val="24"/>
        </w:rPr>
        <w:t xml:space="preserve">bce </w:t>
      </w:r>
      <w:r w:rsidRPr="0003531C">
        <w:rPr>
          <w:szCs w:val="24"/>
        </w:rPr>
        <w:t>Lúč na Ostrove</w:t>
      </w:r>
      <w:r>
        <w:rPr>
          <w:szCs w:val="24"/>
        </w:rPr>
        <w:t>, dňa:</w:t>
      </w:r>
      <w:r>
        <w:rPr>
          <w:szCs w:val="24"/>
        </w:rPr>
        <w:tab/>
      </w:r>
      <w:r w:rsidRPr="003D0839">
        <w:rPr>
          <w:szCs w:val="24"/>
        </w:rPr>
        <w:tab/>
      </w:r>
      <w:r w:rsidR="005544F1">
        <w:rPr>
          <w:szCs w:val="24"/>
        </w:rPr>
        <w:t>24.08.2021</w:t>
      </w:r>
    </w:p>
    <w:p w14:paraId="4051D52E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1E6C28B2" w14:textId="49EBF09F" w:rsidR="0052411C" w:rsidRPr="003D0839" w:rsidRDefault="0052411C" w:rsidP="00B105D9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VZN zvesené z úradnej tabule Obce </w:t>
      </w:r>
      <w:r w:rsidRPr="0003531C">
        <w:rPr>
          <w:szCs w:val="24"/>
        </w:rPr>
        <w:t>Lúč na Ostrove</w:t>
      </w:r>
      <w:r>
        <w:rPr>
          <w:szCs w:val="24"/>
        </w:rPr>
        <w:t>, dňa:</w:t>
      </w:r>
      <w:r>
        <w:rPr>
          <w:szCs w:val="24"/>
        </w:rPr>
        <w:tab/>
      </w:r>
      <w:r>
        <w:rPr>
          <w:szCs w:val="24"/>
        </w:rPr>
        <w:tab/>
      </w:r>
      <w:r w:rsidR="007A1587">
        <w:rPr>
          <w:szCs w:val="24"/>
        </w:rPr>
        <w:t xml:space="preserve">            </w:t>
      </w:r>
      <w:r w:rsidRPr="003D0839">
        <w:rPr>
          <w:szCs w:val="24"/>
        </w:rPr>
        <w:t>............................</w:t>
      </w:r>
    </w:p>
    <w:p w14:paraId="3661E61E" w14:textId="77777777" w:rsidR="0052411C" w:rsidRPr="003D0839" w:rsidRDefault="0052411C" w:rsidP="0052411C">
      <w:pPr>
        <w:spacing w:after="0" w:line="240" w:lineRule="auto"/>
        <w:rPr>
          <w:szCs w:val="24"/>
        </w:rPr>
      </w:pPr>
      <w:r w:rsidRPr="003D0839">
        <w:rPr>
          <w:szCs w:val="24"/>
        </w:rPr>
        <w:tab/>
      </w:r>
    </w:p>
    <w:p w14:paraId="64C5E23D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16853A18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10126ED5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2E329921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66293FDB" w14:textId="77777777" w:rsidR="0052411C" w:rsidRPr="003D0839" w:rsidRDefault="0052411C" w:rsidP="0052411C">
      <w:pPr>
        <w:spacing w:after="0" w:line="240" w:lineRule="auto"/>
        <w:rPr>
          <w:szCs w:val="24"/>
        </w:rPr>
      </w:pPr>
    </w:p>
    <w:p w14:paraId="5783AF97" w14:textId="77777777" w:rsidR="0052411C" w:rsidRPr="003D0839" w:rsidRDefault="0052411C" w:rsidP="0052411C">
      <w:pPr>
        <w:spacing w:after="0" w:line="240" w:lineRule="auto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D0839">
        <w:rPr>
          <w:b/>
          <w:szCs w:val="24"/>
        </w:rPr>
        <w:t xml:space="preserve">    </w:t>
      </w:r>
      <w:r>
        <w:rPr>
          <w:b/>
          <w:szCs w:val="24"/>
        </w:rPr>
        <w:t>Mgr. Ladislav Kiss</w:t>
      </w:r>
    </w:p>
    <w:p w14:paraId="71F4176F" w14:textId="77777777" w:rsidR="0052411C" w:rsidRPr="003D0839" w:rsidRDefault="0052411C" w:rsidP="0052411C">
      <w:pPr>
        <w:spacing w:after="0" w:line="240" w:lineRule="auto"/>
        <w:rPr>
          <w:szCs w:val="24"/>
        </w:rPr>
      </w:pP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 w:rsidRPr="003D0839">
        <w:rPr>
          <w:b/>
          <w:szCs w:val="24"/>
        </w:rPr>
        <w:tab/>
      </w:r>
      <w:r>
        <w:rPr>
          <w:b/>
          <w:szCs w:val="24"/>
        </w:rPr>
        <w:t xml:space="preserve">        </w:t>
      </w:r>
      <w:r w:rsidRPr="003D0839">
        <w:rPr>
          <w:szCs w:val="24"/>
        </w:rPr>
        <w:t xml:space="preserve">starosta </w:t>
      </w:r>
      <w:r>
        <w:rPr>
          <w:szCs w:val="24"/>
        </w:rPr>
        <w:t>obce</w:t>
      </w:r>
    </w:p>
    <w:p w14:paraId="216152CC" w14:textId="2E1F7D6B" w:rsidR="00AD2FD4" w:rsidRDefault="00104A97" w:rsidP="0052411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B22970" w14:textId="51C69B6F" w:rsidR="00AD2FD4" w:rsidRDefault="00AD2FD4" w:rsidP="00E82903">
      <w:pPr>
        <w:spacing w:after="0" w:line="518" w:lineRule="auto"/>
        <w:ind w:left="1709" w:right="1643" w:hanging="10"/>
      </w:pPr>
    </w:p>
    <w:p w14:paraId="63407ECE" w14:textId="77777777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</w:p>
    <w:p w14:paraId="3C4D8AF7" w14:textId="18CCA547" w:rsid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262EDA">
        <w:rPr>
          <w:rFonts w:eastAsiaTheme="minorEastAsia"/>
          <w:szCs w:val="24"/>
        </w:rPr>
        <w:t xml:space="preserve"> Obec </w:t>
      </w:r>
      <w:r>
        <w:rPr>
          <w:rFonts w:eastAsiaTheme="minorEastAsia"/>
          <w:szCs w:val="24"/>
        </w:rPr>
        <w:t>Lúč na Ostrove</w:t>
      </w:r>
      <w:r w:rsidRPr="00262EDA">
        <w:rPr>
          <w:rFonts w:eastAsiaTheme="minorEastAsia"/>
          <w:szCs w:val="24"/>
        </w:rPr>
        <w:t xml:space="preserve"> v súlade s ustanoveniami zákona č. 369/1990 o obecnom zriadení v znení neskorších predpisov a § 7 ods. 4 zákona č. 583/2004 o rozpočtových pravidlách územnej správy v znení neskorších predpisov </w:t>
      </w:r>
    </w:p>
    <w:p w14:paraId="7C4DEE1D" w14:textId="77777777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</w:p>
    <w:p w14:paraId="05D8EF50" w14:textId="35B974FA" w:rsid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Cs w:val="24"/>
        </w:rPr>
      </w:pPr>
      <w:r w:rsidRPr="00262EDA">
        <w:rPr>
          <w:rFonts w:eastAsiaTheme="minorEastAsia"/>
          <w:b/>
          <w:bCs/>
          <w:szCs w:val="24"/>
        </w:rPr>
        <w:t>v y d á v</w:t>
      </w:r>
      <w:r>
        <w:rPr>
          <w:rFonts w:eastAsiaTheme="minorEastAsia"/>
          <w:b/>
          <w:bCs/>
          <w:szCs w:val="24"/>
        </w:rPr>
        <w:t> </w:t>
      </w:r>
      <w:r w:rsidRPr="00262EDA">
        <w:rPr>
          <w:rFonts w:eastAsiaTheme="minorEastAsia"/>
          <w:b/>
          <w:bCs/>
          <w:szCs w:val="24"/>
        </w:rPr>
        <w:t>a</w:t>
      </w:r>
    </w:p>
    <w:p w14:paraId="4D065A9E" w14:textId="77777777" w:rsid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Cs w:val="24"/>
        </w:rPr>
      </w:pPr>
    </w:p>
    <w:p w14:paraId="26C96E4B" w14:textId="77777777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</w:p>
    <w:p w14:paraId="6E6191C6" w14:textId="15085913" w:rsid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Cs w:val="24"/>
        </w:rPr>
      </w:pPr>
      <w:r w:rsidRPr="00262EDA">
        <w:rPr>
          <w:rFonts w:eastAsiaTheme="minorEastAsia"/>
          <w:b/>
          <w:bCs/>
          <w:szCs w:val="24"/>
        </w:rPr>
        <w:t>VŠEOBECNE ZÁVÄZNÉ NARIADENIE OBCE</w:t>
      </w:r>
    </w:p>
    <w:p w14:paraId="54B4C1EC" w14:textId="77777777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</w:p>
    <w:p w14:paraId="2CBA4D74" w14:textId="35807073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  <w:r w:rsidRPr="00262EDA">
        <w:rPr>
          <w:rFonts w:eastAsiaTheme="minorEastAsia"/>
          <w:b/>
          <w:bCs/>
          <w:szCs w:val="24"/>
        </w:rPr>
        <w:t>o výške mesačného príspevku na čiastočnú úhradu výdavkov za pobyt dieťaťa v materskej škole,</w:t>
      </w:r>
    </w:p>
    <w:p w14:paraId="5651B510" w14:textId="7634E9AA" w:rsid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Cs w:val="24"/>
        </w:rPr>
      </w:pPr>
      <w:r w:rsidRPr="00262EDA">
        <w:rPr>
          <w:rFonts w:eastAsiaTheme="minorEastAsia"/>
          <w:b/>
          <w:bCs/>
          <w:szCs w:val="24"/>
        </w:rPr>
        <w:t xml:space="preserve">v zriaďovateľskej pôsobnosti Obce </w:t>
      </w:r>
      <w:r>
        <w:rPr>
          <w:rFonts w:eastAsiaTheme="minorEastAsia"/>
          <w:b/>
          <w:bCs/>
          <w:szCs w:val="24"/>
        </w:rPr>
        <w:t>Lúč na Ostrove</w:t>
      </w:r>
    </w:p>
    <w:p w14:paraId="1898F410" w14:textId="77777777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Cs w:val="24"/>
        </w:rPr>
      </w:pPr>
    </w:p>
    <w:p w14:paraId="179C0167" w14:textId="6172DA90" w:rsidR="00262EDA" w:rsidRDefault="00262EDA" w:rsidP="00262EDA">
      <w:pPr>
        <w:autoSpaceDE w:val="0"/>
        <w:autoSpaceDN w:val="0"/>
        <w:adjustRightInd w:val="0"/>
        <w:spacing w:after="0" w:line="240" w:lineRule="auto"/>
        <w:ind w:left="3540" w:right="0" w:firstLine="708"/>
        <w:rPr>
          <w:rFonts w:eastAsiaTheme="minorEastAsia"/>
          <w:b/>
          <w:bCs/>
          <w:szCs w:val="24"/>
        </w:rPr>
      </w:pPr>
      <w:r w:rsidRPr="00262EDA">
        <w:rPr>
          <w:rFonts w:eastAsiaTheme="minorEastAsia"/>
          <w:b/>
          <w:bCs/>
          <w:szCs w:val="24"/>
        </w:rPr>
        <w:t xml:space="preserve">číslo: </w:t>
      </w:r>
      <w:r w:rsidRPr="00B40D60">
        <w:rPr>
          <w:rFonts w:eastAsiaTheme="minorEastAsia"/>
          <w:b/>
          <w:bCs/>
          <w:sz w:val="28"/>
          <w:szCs w:val="28"/>
        </w:rPr>
        <w:t>1/2021</w:t>
      </w:r>
    </w:p>
    <w:p w14:paraId="094F4F97" w14:textId="77777777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3540" w:right="0" w:firstLine="708"/>
        <w:rPr>
          <w:rFonts w:eastAsiaTheme="minorEastAsia"/>
          <w:szCs w:val="24"/>
        </w:rPr>
      </w:pPr>
    </w:p>
    <w:p w14:paraId="7AFE788C" w14:textId="7CFE303F" w:rsidR="00EB36C2" w:rsidRDefault="00EB36C2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Čl. I.</w:t>
      </w:r>
    </w:p>
    <w:p w14:paraId="368A918A" w14:textId="3E8DEE47" w:rsidR="00EB36C2" w:rsidRDefault="00EB36C2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Základné ustanovenia</w:t>
      </w:r>
    </w:p>
    <w:p w14:paraId="65FCEF8F" w14:textId="77777777" w:rsidR="00EB36C2" w:rsidRDefault="00EB36C2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Cs w:val="24"/>
        </w:rPr>
      </w:pPr>
    </w:p>
    <w:p w14:paraId="0F639B28" w14:textId="0C31E6A4" w:rsidR="00EB36C2" w:rsidRDefault="00EB36C2" w:rsidP="00EB36C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szCs w:val="24"/>
        </w:rPr>
      </w:pPr>
      <w:r>
        <w:t xml:space="preserve">Toto VZN určuje výšku mesačného príspevku na čiastočnú úhradu výdavkov materskej školy v zriaďovateľskej pôsobnosti obce Lúč na Ostrove pre deti, v ktorej si plnia </w:t>
      </w:r>
      <w:proofErr w:type="spellStart"/>
      <w:r>
        <w:t>predprimárne</w:t>
      </w:r>
      <w:proofErr w:type="spellEnd"/>
      <w:r>
        <w:t xml:space="preserve"> vzdelávanie.</w:t>
      </w:r>
    </w:p>
    <w:p w14:paraId="6F0C8569" w14:textId="5F24E185" w:rsid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szCs w:val="24"/>
        </w:rPr>
      </w:pPr>
    </w:p>
    <w:p w14:paraId="24EC8C6D" w14:textId="77777777" w:rsidR="00EB36C2" w:rsidRDefault="00EB36C2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szCs w:val="24"/>
        </w:rPr>
      </w:pPr>
    </w:p>
    <w:p w14:paraId="21D3F4A9" w14:textId="3CF7E386" w:rsidR="00EB36C2" w:rsidRDefault="00EB36C2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ab/>
      </w:r>
      <w:r>
        <w:rPr>
          <w:rFonts w:eastAsiaTheme="minorEastAsia"/>
          <w:b/>
          <w:bCs/>
          <w:szCs w:val="24"/>
        </w:rPr>
        <w:tab/>
      </w:r>
      <w:r>
        <w:rPr>
          <w:rFonts w:eastAsiaTheme="minorEastAsia"/>
          <w:b/>
          <w:bCs/>
          <w:szCs w:val="24"/>
        </w:rPr>
        <w:tab/>
      </w:r>
      <w:r>
        <w:rPr>
          <w:rFonts w:eastAsiaTheme="minorEastAsia"/>
          <w:b/>
          <w:bCs/>
          <w:szCs w:val="24"/>
        </w:rPr>
        <w:tab/>
      </w:r>
      <w:r>
        <w:rPr>
          <w:rFonts w:eastAsiaTheme="minorEastAsia"/>
          <w:b/>
          <w:bCs/>
          <w:szCs w:val="24"/>
        </w:rPr>
        <w:tab/>
      </w:r>
      <w:r>
        <w:rPr>
          <w:rFonts w:eastAsiaTheme="minorEastAsia"/>
          <w:b/>
          <w:bCs/>
          <w:szCs w:val="24"/>
        </w:rPr>
        <w:tab/>
        <w:t>Čl. II.</w:t>
      </w:r>
    </w:p>
    <w:p w14:paraId="0385BEDD" w14:textId="5FA9B281" w:rsidR="00EB36C2" w:rsidRPr="00262EDA" w:rsidRDefault="006F2703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>
        <w:rPr>
          <w:rFonts w:eastAsiaTheme="minorEastAsia"/>
          <w:b/>
          <w:bCs/>
          <w:szCs w:val="24"/>
        </w:rPr>
        <w:tab/>
      </w:r>
      <w:r>
        <w:rPr>
          <w:rFonts w:eastAsiaTheme="minorEastAsia"/>
          <w:b/>
          <w:bCs/>
          <w:szCs w:val="24"/>
        </w:rPr>
        <w:tab/>
      </w:r>
      <w:r>
        <w:rPr>
          <w:rFonts w:eastAsiaTheme="minorEastAsia"/>
          <w:b/>
          <w:bCs/>
          <w:szCs w:val="24"/>
        </w:rPr>
        <w:tab/>
      </w:r>
      <w:r>
        <w:rPr>
          <w:rFonts w:eastAsiaTheme="minorEastAsia"/>
          <w:b/>
          <w:bCs/>
          <w:szCs w:val="24"/>
        </w:rPr>
        <w:tab/>
        <w:t xml:space="preserve">        </w:t>
      </w:r>
      <w:r w:rsidR="00EB36C2">
        <w:rPr>
          <w:rFonts w:eastAsiaTheme="minorEastAsia"/>
          <w:b/>
          <w:bCs/>
          <w:szCs w:val="24"/>
        </w:rPr>
        <w:t>Výška mesačného príspevku</w:t>
      </w:r>
    </w:p>
    <w:p w14:paraId="61F2AB22" w14:textId="77777777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</w:p>
    <w:p w14:paraId="433D4914" w14:textId="7A1BF4DA" w:rsidR="00262EDA" w:rsidRPr="00262EDA" w:rsidRDefault="0098014D" w:rsidP="00262EDA">
      <w:pPr>
        <w:autoSpaceDE w:val="0"/>
        <w:autoSpaceDN w:val="0"/>
        <w:adjustRightInd w:val="0"/>
        <w:spacing w:after="33" w:line="240" w:lineRule="auto"/>
        <w:ind w:left="0" w:right="0" w:firstLine="0"/>
        <w:rPr>
          <w:rFonts w:eastAsiaTheme="minorEastAsia"/>
          <w:szCs w:val="24"/>
        </w:rPr>
      </w:pPr>
      <w:r w:rsidRPr="00262EDA">
        <w:rPr>
          <w:rFonts w:eastAsiaTheme="minorEastAsia"/>
          <w:szCs w:val="24"/>
        </w:rPr>
        <w:t xml:space="preserve"> </w:t>
      </w:r>
      <w:r w:rsidR="00262EDA" w:rsidRPr="00262EDA">
        <w:rPr>
          <w:rFonts w:eastAsiaTheme="minorEastAsia"/>
          <w:szCs w:val="24"/>
        </w:rPr>
        <w:t xml:space="preserve">(1) Obec v súlade s ustanovením § 28 ods. 5 zákona č. 245/2008 Z. z. o výchove a vzdelávaní (školský zákon) a o zmene a doplnení niektorých zákonov určuje výšku mesačného príspevku na čiastočnú úhradu výdavkov za pobyt dieťaťa v materskej škole: </w:t>
      </w:r>
    </w:p>
    <w:p w14:paraId="212968F9" w14:textId="7FC9AF59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262EDA">
        <w:rPr>
          <w:rFonts w:eastAsiaTheme="minorEastAsia"/>
          <w:szCs w:val="24"/>
        </w:rPr>
        <w:t xml:space="preserve">- </w:t>
      </w:r>
      <w:r w:rsidRPr="00262EDA">
        <w:rPr>
          <w:rFonts w:eastAsiaTheme="minorEastAsia"/>
          <w:b/>
          <w:bCs/>
          <w:szCs w:val="24"/>
        </w:rPr>
        <w:t>v sume 1</w:t>
      </w:r>
      <w:r w:rsidR="005544F1">
        <w:rPr>
          <w:rFonts w:eastAsiaTheme="minorEastAsia"/>
          <w:b/>
          <w:bCs/>
          <w:szCs w:val="24"/>
        </w:rPr>
        <w:t>0</w:t>
      </w:r>
      <w:r w:rsidRPr="00262EDA">
        <w:rPr>
          <w:rFonts w:eastAsiaTheme="minorEastAsia"/>
          <w:b/>
          <w:bCs/>
          <w:szCs w:val="24"/>
        </w:rPr>
        <w:t xml:space="preserve">,- Eur mesačne za jedno dieťa. </w:t>
      </w:r>
    </w:p>
    <w:p w14:paraId="1CD05939" w14:textId="77777777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262EDA">
        <w:rPr>
          <w:rFonts w:eastAsiaTheme="minorEastAsia"/>
          <w:szCs w:val="24"/>
        </w:rPr>
        <w:t xml:space="preserve">Tento príspevok sa uhrádza vopred do 10. dňa v kalendárnom mesiaci. </w:t>
      </w:r>
    </w:p>
    <w:p w14:paraId="7FFB9786" w14:textId="77777777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262EDA">
        <w:rPr>
          <w:rFonts w:eastAsiaTheme="minorEastAsia"/>
          <w:szCs w:val="24"/>
        </w:rPr>
        <w:t xml:space="preserve">O výške mesačného príspevku na čiastočnú úhradu výdavkov za pobyt dieťaťa v materskej škole podľa ods. 1 rozhodne riaditeľ materskej školy pre daný školský rok a svoje rozhodnutie písomne oznámi zriaďovateľovi materskej školy v termíne do 30. júna, ktorý predchádza začiatku školského roka. </w:t>
      </w:r>
    </w:p>
    <w:p w14:paraId="71F0FC3E" w14:textId="77777777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262EDA">
        <w:rPr>
          <w:rFonts w:eastAsiaTheme="minorEastAsia"/>
          <w:szCs w:val="24"/>
        </w:rPr>
        <w:t xml:space="preserve">(2) Mesačný príspevok na čiastočnú úhradu výdavkov za pobyt dieťaťa v materskej škole zákonný zástupca dieťaťa neuhrádza za dieťa </w:t>
      </w:r>
    </w:p>
    <w:p w14:paraId="4509CD6F" w14:textId="77777777" w:rsidR="00262EDA" w:rsidRPr="00262EDA" w:rsidRDefault="00262EDA" w:rsidP="00262EDA">
      <w:pPr>
        <w:autoSpaceDE w:val="0"/>
        <w:autoSpaceDN w:val="0"/>
        <w:adjustRightInd w:val="0"/>
        <w:spacing w:after="36" w:line="240" w:lineRule="auto"/>
        <w:ind w:left="0" w:right="0" w:firstLine="0"/>
        <w:rPr>
          <w:rFonts w:eastAsiaTheme="minorEastAsia"/>
          <w:szCs w:val="24"/>
        </w:rPr>
      </w:pPr>
      <w:r w:rsidRPr="00262EDA">
        <w:rPr>
          <w:rFonts w:eastAsiaTheme="minorEastAsia"/>
          <w:szCs w:val="24"/>
        </w:rPr>
        <w:t xml:space="preserve">a) pre ktoré je </w:t>
      </w:r>
      <w:proofErr w:type="spellStart"/>
      <w:r w:rsidRPr="00262EDA">
        <w:rPr>
          <w:rFonts w:eastAsiaTheme="minorEastAsia"/>
          <w:szCs w:val="24"/>
        </w:rPr>
        <w:t>predprimárne</w:t>
      </w:r>
      <w:proofErr w:type="spellEnd"/>
      <w:r w:rsidRPr="00262EDA">
        <w:rPr>
          <w:rFonts w:eastAsiaTheme="minorEastAsia"/>
          <w:szCs w:val="24"/>
        </w:rPr>
        <w:t xml:space="preserve"> vzdelávanie povinné, </w:t>
      </w:r>
    </w:p>
    <w:p w14:paraId="241AFF5B" w14:textId="77777777" w:rsidR="00262EDA" w:rsidRPr="00262EDA" w:rsidRDefault="00262EDA" w:rsidP="00262EDA">
      <w:pPr>
        <w:autoSpaceDE w:val="0"/>
        <w:autoSpaceDN w:val="0"/>
        <w:adjustRightInd w:val="0"/>
        <w:spacing w:after="36" w:line="240" w:lineRule="auto"/>
        <w:ind w:left="0" w:right="0" w:firstLine="0"/>
        <w:rPr>
          <w:rFonts w:eastAsiaTheme="minorEastAsia"/>
          <w:szCs w:val="24"/>
        </w:rPr>
      </w:pPr>
      <w:r w:rsidRPr="00262EDA">
        <w:rPr>
          <w:rFonts w:eastAsiaTheme="minorEastAsia"/>
          <w:szCs w:val="24"/>
        </w:rPr>
        <w:t xml:space="preserve">b) ak zákonný zástupca dieťaťa predloží riaditeľovi materskej školy doklad o tom, že je poberateľom dávky v hmotnej núdzi a príspevkov k dávke v hmotnej núdzi (podľa zákona č. 599/2003 Z. z. o pomoci v hmotnej núdzi a o zmene a doplnení niektorých zákonov v znení neskorších predpisov), </w:t>
      </w:r>
    </w:p>
    <w:p w14:paraId="3AC30C58" w14:textId="77777777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262EDA">
        <w:rPr>
          <w:rFonts w:eastAsiaTheme="minorEastAsia"/>
          <w:szCs w:val="24"/>
        </w:rPr>
        <w:t xml:space="preserve">c) ktoré je umiestnené v zariadení na základe rozhodnutia súdu. </w:t>
      </w:r>
    </w:p>
    <w:p w14:paraId="67BD4DFA" w14:textId="77777777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262EDA">
        <w:rPr>
          <w:rFonts w:eastAsiaTheme="minorEastAsia"/>
          <w:szCs w:val="24"/>
        </w:rPr>
        <w:lastRenderedPageBreak/>
        <w:t xml:space="preserve">(3) Mesačný príspevok na čiastočnú úhradu výdavkov za pobyt dieťaťa v materskej škole na základe rozhodnutia zriaďovateľa sa neuhrádza za dieťa </w:t>
      </w:r>
    </w:p>
    <w:p w14:paraId="646570FF" w14:textId="77777777" w:rsidR="00262EDA" w:rsidRPr="00262EDA" w:rsidRDefault="00262EDA" w:rsidP="00262EDA">
      <w:pPr>
        <w:autoSpaceDE w:val="0"/>
        <w:autoSpaceDN w:val="0"/>
        <w:adjustRightInd w:val="0"/>
        <w:spacing w:after="36" w:line="240" w:lineRule="auto"/>
        <w:ind w:left="0" w:right="0" w:firstLine="0"/>
        <w:rPr>
          <w:rFonts w:eastAsiaTheme="minorEastAsia"/>
          <w:szCs w:val="24"/>
        </w:rPr>
      </w:pPr>
      <w:r w:rsidRPr="00262EDA">
        <w:rPr>
          <w:rFonts w:eastAsiaTheme="minorEastAsia"/>
          <w:szCs w:val="24"/>
        </w:rPr>
        <w:t xml:space="preserve">a) ktoré má prerušenú dochádzku do materskej školy na viac ako tridsať po sebe nasledujúcich kalendárnych dní z dôvodu choroby alebo rodinných dôvodov preukázateľným spôsobom, </w:t>
      </w:r>
    </w:p>
    <w:p w14:paraId="22ACC62C" w14:textId="77777777" w:rsid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262EDA">
        <w:rPr>
          <w:rFonts w:eastAsiaTheme="minorEastAsia"/>
          <w:szCs w:val="24"/>
        </w:rPr>
        <w:t xml:space="preserve">b) ktoré nedochádzalo do materskej školy v čase školských prázdnin alebo bola prerušená prevádzka materskej školy zapríčinená zriaďovateľom alebo inými závažnými dôvodmi; v týchto prípadoch uhrádza zákonný zástupca pomernú časť určeného príspevku. </w:t>
      </w:r>
    </w:p>
    <w:p w14:paraId="6B5C182B" w14:textId="77777777" w:rsidR="0098014D" w:rsidRDefault="0098014D" w:rsidP="00262ED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</w:p>
    <w:p w14:paraId="033D6A18" w14:textId="77777777" w:rsidR="0098014D" w:rsidRPr="0098014D" w:rsidRDefault="0098014D" w:rsidP="0098014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98014D">
        <w:rPr>
          <w:rFonts w:eastAsiaTheme="minorEastAsia"/>
          <w:color w:val="auto"/>
          <w:szCs w:val="24"/>
        </w:rPr>
        <w:t xml:space="preserve">(4) Rozhodnutie o výške mesačného príspevku na čiastočnú úhradu výdavkov za pobyt dieťaťa v materskej škole vydá zákonnému zástupcovi dieťaťa riaditeľ materskej školy v súlade s ustanovením § 5 ods. 6 písm. c) zákona č. 596/2003 Z. z. o štátnej správe v školstve a školskej samospráve a o zmene a doplnení niektorých zákonov v znení neskorších predpisov. </w:t>
      </w:r>
    </w:p>
    <w:p w14:paraId="47181DD6" w14:textId="77777777" w:rsidR="0098014D" w:rsidRPr="0098014D" w:rsidRDefault="0098014D" w:rsidP="0098014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</w:p>
    <w:p w14:paraId="593B502A" w14:textId="413482A0" w:rsidR="00262EDA" w:rsidRP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0"/>
          <w:szCs w:val="20"/>
        </w:rPr>
      </w:pPr>
    </w:p>
    <w:p w14:paraId="537F2E5A" w14:textId="77777777" w:rsidR="00262EDA" w:rsidRDefault="00262EDA" w:rsidP="00262ED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</w:p>
    <w:p w14:paraId="59048DED" w14:textId="730EC21A" w:rsidR="0098014D" w:rsidRDefault="0098014D" w:rsidP="0098014D">
      <w:pPr>
        <w:spacing w:after="26" w:line="259" w:lineRule="auto"/>
        <w:ind w:left="1709" w:right="1705" w:hanging="10"/>
        <w:jc w:val="center"/>
      </w:pPr>
      <w:r>
        <w:rPr>
          <w:b/>
        </w:rPr>
        <w:t xml:space="preserve">Čl. </w:t>
      </w:r>
      <w:r w:rsidR="00EB36C2">
        <w:rPr>
          <w:b/>
        </w:rPr>
        <w:t>III.</w:t>
      </w:r>
      <w:r>
        <w:rPr>
          <w:b/>
        </w:rPr>
        <w:t xml:space="preserve"> </w:t>
      </w:r>
    </w:p>
    <w:p w14:paraId="1EC59298" w14:textId="77777777" w:rsidR="0098014D" w:rsidRDefault="0098014D" w:rsidP="0098014D">
      <w:pPr>
        <w:spacing w:after="0" w:line="259" w:lineRule="auto"/>
        <w:ind w:left="1709" w:right="1706" w:hanging="10"/>
        <w:jc w:val="center"/>
      </w:pPr>
      <w:r>
        <w:rPr>
          <w:b/>
        </w:rPr>
        <w:t xml:space="preserve">Záverečné ustanovenia </w:t>
      </w:r>
    </w:p>
    <w:p w14:paraId="1C958E5D" w14:textId="77777777" w:rsidR="0098014D" w:rsidRDefault="0098014D" w:rsidP="0098014D">
      <w:pPr>
        <w:spacing w:after="21" w:line="276" w:lineRule="auto"/>
        <w:ind w:left="54" w:right="0" w:firstLine="0"/>
        <w:jc w:val="center"/>
      </w:pPr>
      <w:r>
        <w:rPr>
          <w:b/>
        </w:rPr>
        <w:t xml:space="preserve"> </w:t>
      </w:r>
    </w:p>
    <w:p w14:paraId="5B3976C0" w14:textId="56086F6E" w:rsidR="00AD2FD4" w:rsidRDefault="00B40D60" w:rsidP="00B40D6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</w:pPr>
      <w:r>
        <w:t xml:space="preserve">Toto VZN bolo schválené uznesením Obecného zastupiteľstva v Lúči na Ostrove č. </w:t>
      </w:r>
      <w:r w:rsidR="005544F1">
        <w:t xml:space="preserve">30/2021/OZ  </w:t>
      </w:r>
      <w:r>
        <w:t xml:space="preserve">zo dňa </w:t>
      </w:r>
      <w:r w:rsidR="005544F1">
        <w:t xml:space="preserve">23.08 2021 </w:t>
      </w:r>
      <w:r>
        <w:t xml:space="preserve">a nadobúda účinnosť </w:t>
      </w:r>
      <w:r w:rsidR="00B27A49">
        <w:t>7</w:t>
      </w:r>
      <w:r>
        <w:t>. septembra 2021.</w:t>
      </w:r>
    </w:p>
    <w:p w14:paraId="413F5F48" w14:textId="77777777" w:rsidR="00EB36C2" w:rsidRDefault="00EB36C2" w:rsidP="00EB36C2">
      <w:pPr>
        <w:autoSpaceDE w:val="0"/>
        <w:autoSpaceDN w:val="0"/>
        <w:adjustRightInd w:val="0"/>
        <w:spacing w:after="0" w:line="240" w:lineRule="auto"/>
        <w:ind w:right="0"/>
        <w:jc w:val="left"/>
      </w:pPr>
    </w:p>
    <w:p w14:paraId="03DE5577" w14:textId="77777777" w:rsidR="00EB36C2" w:rsidRDefault="00EB36C2" w:rsidP="00EB36C2">
      <w:pPr>
        <w:autoSpaceDE w:val="0"/>
        <w:autoSpaceDN w:val="0"/>
        <w:adjustRightInd w:val="0"/>
        <w:spacing w:after="0" w:line="240" w:lineRule="auto"/>
        <w:ind w:right="0"/>
        <w:jc w:val="left"/>
      </w:pPr>
    </w:p>
    <w:p w14:paraId="038165E4" w14:textId="77777777" w:rsidR="00EB36C2" w:rsidRDefault="00EB36C2" w:rsidP="00EB36C2">
      <w:pPr>
        <w:autoSpaceDE w:val="0"/>
        <w:autoSpaceDN w:val="0"/>
        <w:adjustRightInd w:val="0"/>
        <w:spacing w:after="0" w:line="240" w:lineRule="auto"/>
        <w:ind w:right="0"/>
        <w:jc w:val="left"/>
      </w:pPr>
    </w:p>
    <w:p w14:paraId="107F1491" w14:textId="1CA7B1CB" w:rsidR="00EB36C2" w:rsidRDefault="00EB36C2" w:rsidP="00EB36C2">
      <w:r>
        <w:t>Vyvesené na úradnej tabuli dňa :</w:t>
      </w:r>
      <w:r w:rsidR="005544F1">
        <w:t xml:space="preserve"> 24.08.2021</w:t>
      </w:r>
      <w:bookmarkStart w:id="0" w:name="_GoBack"/>
      <w:bookmarkEnd w:id="0"/>
    </w:p>
    <w:p w14:paraId="7644B9CB" w14:textId="07726959" w:rsidR="00EB36C2" w:rsidRDefault="00EB36C2" w:rsidP="00EB36C2">
      <w:r>
        <w:t>Zvesené dňa :</w:t>
      </w:r>
    </w:p>
    <w:p w14:paraId="162E7D06" w14:textId="77777777" w:rsidR="00EB36C2" w:rsidRPr="00B40D60" w:rsidRDefault="00EB36C2" w:rsidP="00EB36C2">
      <w:pPr>
        <w:autoSpaceDE w:val="0"/>
        <w:autoSpaceDN w:val="0"/>
        <w:adjustRightInd w:val="0"/>
        <w:spacing w:after="0" w:line="240" w:lineRule="auto"/>
        <w:ind w:right="0"/>
        <w:jc w:val="left"/>
      </w:pPr>
    </w:p>
    <w:p w14:paraId="468D7D37" w14:textId="77777777" w:rsidR="00AD2FD4" w:rsidRDefault="00104A97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3D097C2D" w14:textId="77777777" w:rsidR="00AD2FD4" w:rsidRDefault="00104A97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2FED91FB" w14:textId="77777777" w:rsidR="00AD2FD4" w:rsidRDefault="00104A97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66099E9F" w14:textId="77777777" w:rsidR="005D1AE7" w:rsidRPr="005D1AE7" w:rsidRDefault="005D1AE7" w:rsidP="005D1AE7">
      <w:pPr>
        <w:pStyle w:val="Defaul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5D1AE7">
        <w:t xml:space="preserve">........................................................ </w:t>
      </w:r>
    </w:p>
    <w:p w14:paraId="48061689" w14:textId="46F3389A" w:rsidR="00AD2FD4" w:rsidRDefault="005D1AE7" w:rsidP="005D1AE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410"/>
        </w:tabs>
        <w:spacing w:after="245" w:line="240" w:lineRule="auto"/>
        <w:ind w:left="0" w:right="0" w:firstLine="0"/>
        <w:jc w:val="left"/>
      </w:pP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  <w:t xml:space="preserve">               Mgr. Ladislav Kiss, starosta obce</w:t>
      </w:r>
    </w:p>
    <w:p w14:paraId="24EF21CE" w14:textId="49A6EB47" w:rsidR="005D1AE7" w:rsidRDefault="005D1AE7" w:rsidP="005D1AE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410"/>
        </w:tabs>
        <w:spacing w:after="245" w:line="240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B6322" w14:textId="45DA4A9C" w:rsidR="00AD2FD4" w:rsidRDefault="005D1AE7" w:rsidP="003766B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410"/>
        </w:tabs>
        <w:spacing w:after="245" w:line="240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6BA">
        <w:tab/>
      </w:r>
      <w:r w:rsidR="00104A97">
        <w:t xml:space="preserve"> </w:t>
      </w:r>
      <w:r w:rsidR="00104A97">
        <w:tab/>
        <w:t xml:space="preserve"> </w:t>
      </w:r>
      <w:r w:rsidR="00104A97">
        <w:tab/>
        <w:t xml:space="preserve"> </w:t>
      </w:r>
      <w:r w:rsidR="00104A97">
        <w:tab/>
        <w:t xml:space="preserve"> </w:t>
      </w:r>
      <w:r w:rsidR="00104A97">
        <w:tab/>
        <w:t xml:space="preserve"> </w:t>
      </w:r>
      <w:r w:rsidR="00104A97">
        <w:tab/>
        <w:t xml:space="preserve"> </w:t>
      </w:r>
      <w:r w:rsidR="00104A97">
        <w:tab/>
        <w:t xml:space="preserve"> </w:t>
      </w:r>
      <w:r w:rsidR="00104A97">
        <w:tab/>
        <w:t xml:space="preserve"> </w:t>
      </w:r>
      <w:r w:rsidR="00104A97">
        <w:tab/>
      </w:r>
    </w:p>
    <w:sectPr w:rsidR="00AD2FD4" w:rsidSect="00B105D9">
      <w:pgSz w:w="12240" w:h="15840"/>
      <w:pgMar w:top="1469" w:right="1183" w:bottom="154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7107"/>
    <w:multiLevelType w:val="hybridMultilevel"/>
    <w:tmpl w:val="11C41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F2BB0"/>
    <w:multiLevelType w:val="hybridMultilevel"/>
    <w:tmpl w:val="7F50B9AC"/>
    <w:lvl w:ilvl="0" w:tplc="99442D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0C97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627A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E9A1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27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2524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C516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05ED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ED6D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A74A9"/>
    <w:multiLevelType w:val="hybridMultilevel"/>
    <w:tmpl w:val="1DBE4FC8"/>
    <w:lvl w:ilvl="0" w:tplc="C34026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62EF0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E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E33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A33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463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EA4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424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A0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12768C"/>
    <w:multiLevelType w:val="hybridMultilevel"/>
    <w:tmpl w:val="45B48D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36F00"/>
    <w:multiLevelType w:val="hybridMultilevel"/>
    <w:tmpl w:val="458A2912"/>
    <w:lvl w:ilvl="0" w:tplc="ED6A9E7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009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CDF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28B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C3E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CC9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07E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499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6B5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C2C91D"/>
    <w:multiLevelType w:val="hybridMultilevel"/>
    <w:tmpl w:val="559E2D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D4"/>
    <w:rsid w:val="00104A97"/>
    <w:rsid w:val="001F6D21"/>
    <w:rsid w:val="0023724B"/>
    <w:rsid w:val="00262EDA"/>
    <w:rsid w:val="002C04A4"/>
    <w:rsid w:val="002E1A26"/>
    <w:rsid w:val="00314FD4"/>
    <w:rsid w:val="00330C3F"/>
    <w:rsid w:val="00335FA3"/>
    <w:rsid w:val="003766BA"/>
    <w:rsid w:val="003A6511"/>
    <w:rsid w:val="00404495"/>
    <w:rsid w:val="00423430"/>
    <w:rsid w:val="0052411C"/>
    <w:rsid w:val="0054156A"/>
    <w:rsid w:val="005544F1"/>
    <w:rsid w:val="005C52D5"/>
    <w:rsid w:val="005D1AE7"/>
    <w:rsid w:val="00697F05"/>
    <w:rsid w:val="006F2703"/>
    <w:rsid w:val="007A1587"/>
    <w:rsid w:val="007F6769"/>
    <w:rsid w:val="00902F53"/>
    <w:rsid w:val="0098014D"/>
    <w:rsid w:val="00A2549B"/>
    <w:rsid w:val="00A8002D"/>
    <w:rsid w:val="00AD2FD4"/>
    <w:rsid w:val="00B105D9"/>
    <w:rsid w:val="00B27A49"/>
    <w:rsid w:val="00B40D60"/>
    <w:rsid w:val="00C10CA8"/>
    <w:rsid w:val="00C950F4"/>
    <w:rsid w:val="00D455BC"/>
    <w:rsid w:val="00E01BC3"/>
    <w:rsid w:val="00E82903"/>
    <w:rsid w:val="00EA4E0B"/>
    <w:rsid w:val="00E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AB67"/>
  <w15:docId w15:val="{CB2C93DF-2342-4362-AF5D-2AE4A6A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725" w:right="4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14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52411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E01B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F5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9C36-5863-42F4-90EC-DB1DAF32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Pavilion-dv6-2150us</dc:creator>
  <cp:keywords/>
  <cp:lastModifiedBy>CSÓKOVÁ Helena</cp:lastModifiedBy>
  <cp:revision>26</cp:revision>
  <cp:lastPrinted>2021-08-24T12:22:00Z</cp:lastPrinted>
  <dcterms:created xsi:type="dcterms:W3CDTF">2020-10-27T05:29:00Z</dcterms:created>
  <dcterms:modified xsi:type="dcterms:W3CDTF">2021-08-24T12:22:00Z</dcterms:modified>
</cp:coreProperties>
</file>