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CEC96" w14:textId="77777777" w:rsidR="007D58F8" w:rsidRDefault="007D58F8">
      <w:pPr>
        <w:spacing w:after="0" w:line="259" w:lineRule="auto"/>
        <w:ind w:left="0" w:right="0" w:firstLine="0"/>
        <w:jc w:val="center"/>
      </w:pPr>
    </w:p>
    <w:p w14:paraId="2A6CF522" w14:textId="77777777" w:rsidR="007D58F8" w:rsidRDefault="00A27DFB">
      <w:pPr>
        <w:spacing w:after="0" w:line="259" w:lineRule="auto"/>
        <w:ind w:right="67"/>
        <w:jc w:val="center"/>
      </w:pPr>
      <w:r>
        <w:rPr>
          <w:b/>
          <w:i/>
        </w:rPr>
        <w:t xml:space="preserve">SÚŤAŽNÉ PODMIENKY  NA PREDAJ  </w:t>
      </w:r>
      <w:r w:rsidR="00A9123F">
        <w:rPr>
          <w:b/>
          <w:i/>
        </w:rPr>
        <w:t xml:space="preserve">NEHNUTEĽNOSTI </w:t>
      </w:r>
      <w:r>
        <w:rPr>
          <w:b/>
          <w:i/>
        </w:rPr>
        <w:t xml:space="preserve"> FORMOU OBCHODNEJ </w:t>
      </w:r>
    </w:p>
    <w:p w14:paraId="3104ED7F" w14:textId="77777777" w:rsidR="007D58F8" w:rsidRDefault="00A27DFB">
      <w:pPr>
        <w:spacing w:after="0" w:line="259" w:lineRule="auto"/>
        <w:ind w:right="63"/>
        <w:jc w:val="center"/>
      </w:pPr>
      <w:r>
        <w:rPr>
          <w:b/>
          <w:i/>
        </w:rPr>
        <w:t xml:space="preserve">VEREJNEJ SÚŤAŽE </w:t>
      </w:r>
    </w:p>
    <w:p w14:paraId="2517FA4E" w14:textId="77777777" w:rsidR="007D58F8" w:rsidRDefault="007D58F8">
      <w:pPr>
        <w:spacing w:after="0" w:line="259" w:lineRule="auto"/>
        <w:ind w:left="0" w:right="0" w:firstLine="0"/>
        <w:jc w:val="center"/>
      </w:pPr>
    </w:p>
    <w:p w14:paraId="23EA3BA8" w14:textId="77777777" w:rsidR="007D58F8" w:rsidRDefault="007D58F8">
      <w:pPr>
        <w:spacing w:after="0" w:line="259" w:lineRule="auto"/>
        <w:ind w:left="0" w:right="0" w:firstLine="0"/>
        <w:jc w:val="left"/>
      </w:pPr>
    </w:p>
    <w:p w14:paraId="6BFF7425" w14:textId="05BB6AA2" w:rsidR="007D58F8" w:rsidRDefault="00A27DFB">
      <w:pPr>
        <w:spacing w:after="1" w:line="262" w:lineRule="auto"/>
        <w:ind w:right="68"/>
        <w:jc w:val="center"/>
      </w:pPr>
      <w:r>
        <w:rPr>
          <w:b/>
        </w:rPr>
        <w:t xml:space="preserve">Obec </w:t>
      </w:r>
      <w:r w:rsidR="006938A7">
        <w:rPr>
          <w:b/>
        </w:rPr>
        <w:t>Lú</w:t>
      </w:r>
      <w:r w:rsidR="00422203">
        <w:rPr>
          <w:b/>
        </w:rPr>
        <w:t>č</w:t>
      </w:r>
      <w:r w:rsidR="006938A7">
        <w:rPr>
          <w:b/>
        </w:rPr>
        <w:t xml:space="preserve"> na Ostrove</w:t>
      </w:r>
      <w:r w:rsidR="00A9123F">
        <w:rPr>
          <w:b/>
        </w:rPr>
        <w:t xml:space="preserve"> č. </w:t>
      </w:r>
      <w:r w:rsidR="006938A7">
        <w:rPr>
          <w:b/>
        </w:rPr>
        <w:t>20</w:t>
      </w:r>
      <w:r>
        <w:rPr>
          <w:b/>
        </w:rPr>
        <w:t>,</w:t>
      </w:r>
      <w:r w:rsidR="006938A7">
        <w:rPr>
          <w:b/>
        </w:rPr>
        <w:t xml:space="preserve"> </w:t>
      </w:r>
      <w:r w:rsidR="00A9123F">
        <w:rPr>
          <w:b/>
        </w:rPr>
        <w:t xml:space="preserve">930 03 </w:t>
      </w:r>
      <w:r w:rsidR="006938A7">
        <w:rPr>
          <w:b/>
        </w:rPr>
        <w:t>Lúč na Ostrove</w:t>
      </w:r>
      <w:r>
        <w:rPr>
          <w:b/>
        </w:rPr>
        <w:t xml:space="preserve"> IČO: 00</w:t>
      </w:r>
      <w:r w:rsidR="00A9123F">
        <w:rPr>
          <w:b/>
        </w:rPr>
        <w:t> 305 5</w:t>
      </w:r>
      <w:r w:rsidR="006938A7">
        <w:rPr>
          <w:b/>
        </w:rPr>
        <w:t>61</w:t>
      </w:r>
    </w:p>
    <w:p w14:paraId="4217A0A9" w14:textId="77777777" w:rsidR="007D58F8" w:rsidRDefault="007D58F8">
      <w:pPr>
        <w:spacing w:after="57" w:line="259" w:lineRule="auto"/>
        <w:ind w:left="0" w:right="0" w:firstLine="0"/>
        <w:jc w:val="left"/>
      </w:pPr>
    </w:p>
    <w:p w14:paraId="1F7B388E" w14:textId="77777777" w:rsidR="007D58F8" w:rsidRDefault="00A27DFB">
      <w:pPr>
        <w:pStyle w:val="Nadpis1"/>
      </w:pPr>
      <w:r>
        <w:t xml:space="preserve">v y h l a s u je  </w:t>
      </w:r>
    </w:p>
    <w:p w14:paraId="55356C29" w14:textId="4A8149D8" w:rsidR="007D58F8" w:rsidRDefault="00A27DFB">
      <w:pPr>
        <w:ind w:left="-5" w:right="50"/>
      </w:pPr>
      <w:r>
        <w:t xml:space="preserve">podľa ustanovení § 281 až §288 zákona č. 513/1991 Zb. Obchodného zákonníka v znení neskorších predpisov a podľa </w:t>
      </w:r>
      <w:proofErr w:type="spellStart"/>
      <w:r>
        <w:t>ust</w:t>
      </w:r>
      <w:proofErr w:type="spellEnd"/>
      <w:r>
        <w:t xml:space="preserve">. §9a ods. 1 písm. a) zákona č. 138/1991 Zb. o majetku obcí v znení neskorších predpisov </w:t>
      </w:r>
      <w:r w:rsidR="00AD109F">
        <w:t xml:space="preserve">a v zmysle § </w:t>
      </w:r>
      <w:r w:rsidR="006938A7">
        <w:t>20</w:t>
      </w:r>
      <w:r w:rsidR="00AD109F">
        <w:t xml:space="preserve"> Zásad hospodárenia a nakladania s majetkom obce </w:t>
      </w:r>
      <w:r w:rsidR="006938A7">
        <w:t>Lúč na Ostrove</w:t>
      </w:r>
    </w:p>
    <w:p w14:paraId="7D835328" w14:textId="77777777" w:rsidR="007D58F8" w:rsidRDefault="007D58F8">
      <w:pPr>
        <w:spacing w:after="58" w:line="259" w:lineRule="auto"/>
        <w:ind w:left="0" w:right="0" w:firstLine="0"/>
        <w:jc w:val="left"/>
      </w:pPr>
    </w:p>
    <w:p w14:paraId="321A25CF" w14:textId="77777777" w:rsidR="007D58F8" w:rsidRDefault="00A27DFB">
      <w:pPr>
        <w:pStyle w:val="Nadpis1"/>
        <w:ind w:right="65"/>
      </w:pPr>
      <w:r>
        <w:t xml:space="preserve">Obchodnú verejnú súťaž </w:t>
      </w:r>
    </w:p>
    <w:p w14:paraId="3BC26360" w14:textId="0C76EAE6" w:rsidR="007D58F8" w:rsidRPr="00AD109F" w:rsidRDefault="00A27DFB" w:rsidP="00AD109F">
      <w:pPr>
        <w:spacing w:after="4" w:line="251" w:lineRule="auto"/>
        <w:ind w:left="-5" w:right="0"/>
        <w:jc w:val="left"/>
        <w:rPr>
          <w:b/>
        </w:rPr>
      </w:pPr>
      <w:r>
        <w:rPr>
          <w:b/>
        </w:rPr>
        <w:t xml:space="preserve">o najvhodnejší návrh  na predaj </w:t>
      </w:r>
      <w:r w:rsidR="00B8694D">
        <w:rPr>
          <w:b/>
        </w:rPr>
        <w:t>nehnuteľností</w:t>
      </w:r>
      <w:r>
        <w:rPr>
          <w:b/>
        </w:rPr>
        <w:t xml:space="preserve"> vo vlastníctve</w:t>
      </w:r>
      <w:r w:rsidR="00AD109F">
        <w:rPr>
          <w:b/>
        </w:rPr>
        <w:t xml:space="preserve"> </w:t>
      </w:r>
      <w:r>
        <w:rPr>
          <w:b/>
        </w:rPr>
        <w:t xml:space="preserve">obce </w:t>
      </w:r>
      <w:r w:rsidR="006938A7">
        <w:rPr>
          <w:b/>
        </w:rPr>
        <w:t>Lúč na Ostrove</w:t>
      </w:r>
      <w:r w:rsidR="006F1DF0">
        <w:rPr>
          <w:b/>
        </w:rPr>
        <w:t xml:space="preserve"> .</w:t>
      </w:r>
    </w:p>
    <w:p w14:paraId="2B6B287A" w14:textId="77777777" w:rsidR="007D58F8" w:rsidRDefault="007D58F8">
      <w:pPr>
        <w:spacing w:after="0" w:line="259" w:lineRule="auto"/>
        <w:ind w:left="0" w:right="0" w:firstLine="0"/>
        <w:jc w:val="left"/>
      </w:pPr>
    </w:p>
    <w:p w14:paraId="48FC988D" w14:textId="3DF87B5D" w:rsidR="007D58F8" w:rsidRDefault="007D58F8">
      <w:pPr>
        <w:ind w:left="-5" w:right="50"/>
      </w:pPr>
    </w:p>
    <w:p w14:paraId="1D7536F6" w14:textId="77777777" w:rsidR="007D58F8" w:rsidRDefault="007D58F8">
      <w:pPr>
        <w:spacing w:after="0" w:line="259" w:lineRule="auto"/>
        <w:ind w:left="0" w:right="0" w:firstLine="0"/>
        <w:jc w:val="left"/>
      </w:pPr>
    </w:p>
    <w:p w14:paraId="34CA37C3" w14:textId="77777777" w:rsidR="007D58F8" w:rsidRDefault="007D58F8">
      <w:pPr>
        <w:spacing w:after="21" w:line="259" w:lineRule="auto"/>
        <w:ind w:left="0" w:right="0" w:firstLine="0"/>
        <w:jc w:val="left"/>
      </w:pPr>
    </w:p>
    <w:p w14:paraId="4CC9F6C0" w14:textId="2573206D" w:rsidR="007D58F8" w:rsidRDefault="00A27DFB">
      <w:pPr>
        <w:spacing w:after="0" w:line="237" w:lineRule="auto"/>
        <w:ind w:left="0" w:right="61" w:firstLine="0"/>
      </w:pPr>
      <w:r>
        <w:rPr>
          <w:b/>
          <w:i/>
          <w:sz w:val="28"/>
        </w:rPr>
        <w:t xml:space="preserve">Súťažné podmienky obchodnej verejnej súťaže o najvhodnejší návrh na uzatvorenie kúpnej zmluvy na predaj </w:t>
      </w:r>
      <w:r w:rsidR="000E1B9C">
        <w:rPr>
          <w:b/>
          <w:i/>
          <w:sz w:val="28"/>
        </w:rPr>
        <w:t>nehnuteľnost</w:t>
      </w:r>
      <w:r w:rsidR="006F1DF0">
        <w:rPr>
          <w:b/>
          <w:i/>
          <w:sz w:val="28"/>
        </w:rPr>
        <w:t>í</w:t>
      </w:r>
      <w:r>
        <w:rPr>
          <w:b/>
          <w:i/>
          <w:sz w:val="28"/>
        </w:rPr>
        <w:t xml:space="preserve"> v </w:t>
      </w:r>
      <w:proofErr w:type="spellStart"/>
      <w:r>
        <w:rPr>
          <w:b/>
          <w:i/>
          <w:sz w:val="28"/>
        </w:rPr>
        <w:t>k.ú</w:t>
      </w:r>
      <w:proofErr w:type="spellEnd"/>
      <w:r>
        <w:rPr>
          <w:b/>
          <w:i/>
          <w:sz w:val="28"/>
        </w:rPr>
        <w:t>. obce</w:t>
      </w:r>
      <w:r w:rsidR="00AD109F">
        <w:rPr>
          <w:b/>
          <w:i/>
          <w:sz w:val="28"/>
        </w:rPr>
        <w:t xml:space="preserve"> </w:t>
      </w:r>
      <w:r w:rsidR="006938A7">
        <w:rPr>
          <w:b/>
          <w:i/>
          <w:sz w:val="28"/>
        </w:rPr>
        <w:t>Malá</w:t>
      </w:r>
      <w:r w:rsidR="00AD109F">
        <w:rPr>
          <w:b/>
          <w:i/>
          <w:sz w:val="28"/>
        </w:rPr>
        <w:t xml:space="preserve"> </w:t>
      </w:r>
      <w:r w:rsidR="006938A7">
        <w:rPr>
          <w:b/>
          <w:i/>
          <w:sz w:val="28"/>
        </w:rPr>
        <w:t>Lúč</w:t>
      </w:r>
      <w:r>
        <w:rPr>
          <w:b/>
          <w:i/>
          <w:sz w:val="28"/>
        </w:rPr>
        <w:t xml:space="preserve"> </w:t>
      </w:r>
      <w:r w:rsidR="00A9123F">
        <w:rPr>
          <w:b/>
          <w:i/>
          <w:sz w:val="28"/>
        </w:rPr>
        <w:t xml:space="preserve">na </w:t>
      </w:r>
      <w:r w:rsidR="00F96CD4">
        <w:rPr>
          <w:b/>
          <w:i/>
          <w:sz w:val="28"/>
        </w:rPr>
        <w:t>E-</w:t>
      </w:r>
      <w:r w:rsidR="00FD2D49">
        <w:rPr>
          <w:b/>
          <w:i/>
          <w:sz w:val="28"/>
        </w:rPr>
        <w:t xml:space="preserve">KN </w:t>
      </w:r>
      <w:r w:rsidR="00A9123F">
        <w:rPr>
          <w:b/>
          <w:i/>
          <w:sz w:val="28"/>
        </w:rPr>
        <w:t>parcel</w:t>
      </w:r>
      <w:r w:rsidR="00FE31E1">
        <w:rPr>
          <w:b/>
          <w:i/>
          <w:sz w:val="28"/>
        </w:rPr>
        <w:t>u</w:t>
      </w:r>
      <w:r w:rsidR="00A9123F">
        <w:rPr>
          <w:b/>
          <w:i/>
          <w:sz w:val="28"/>
        </w:rPr>
        <w:t xml:space="preserve"> č. </w:t>
      </w:r>
      <w:r w:rsidR="006938A7">
        <w:rPr>
          <w:b/>
          <w:i/>
          <w:sz w:val="28"/>
        </w:rPr>
        <w:t>626</w:t>
      </w:r>
      <w:r w:rsidR="00FD2D49">
        <w:rPr>
          <w:b/>
          <w:i/>
          <w:sz w:val="28"/>
        </w:rPr>
        <w:t xml:space="preserve"> vo výmere</w:t>
      </w:r>
      <w:r w:rsidR="00AD109F">
        <w:rPr>
          <w:b/>
          <w:i/>
          <w:sz w:val="28"/>
        </w:rPr>
        <w:t xml:space="preserve"> </w:t>
      </w:r>
      <w:r w:rsidR="006938A7">
        <w:rPr>
          <w:b/>
          <w:i/>
          <w:sz w:val="28"/>
        </w:rPr>
        <w:t>39480</w:t>
      </w:r>
      <w:r w:rsidR="00FD2D49">
        <w:rPr>
          <w:b/>
          <w:i/>
          <w:sz w:val="28"/>
        </w:rPr>
        <w:t xml:space="preserve"> m</w:t>
      </w:r>
      <w:r w:rsidR="006938A7">
        <w:rPr>
          <w:b/>
          <w:i/>
          <w:sz w:val="28"/>
        </w:rPr>
        <w:t>²</w:t>
      </w:r>
      <w:r w:rsidR="00DE17A3">
        <w:rPr>
          <w:b/>
          <w:i/>
          <w:sz w:val="28"/>
        </w:rPr>
        <w:t xml:space="preserve"> vedenú ako </w:t>
      </w:r>
      <w:r w:rsidR="00AD109F">
        <w:rPr>
          <w:b/>
          <w:i/>
          <w:sz w:val="28"/>
        </w:rPr>
        <w:t>orná pôda</w:t>
      </w:r>
      <w:r w:rsidR="006938A7">
        <w:rPr>
          <w:b/>
          <w:i/>
          <w:sz w:val="28"/>
        </w:rPr>
        <w:t xml:space="preserve"> a parcelu 629 vo výmere 151287 m² vedenú ako trvalý trávny porast.</w:t>
      </w:r>
      <w:r w:rsidR="00DE17A3">
        <w:rPr>
          <w:b/>
          <w:i/>
          <w:sz w:val="28"/>
        </w:rPr>
        <w:t xml:space="preserve"> Nehnuteľnos</w:t>
      </w:r>
      <w:r w:rsidR="006938A7">
        <w:rPr>
          <w:b/>
          <w:i/>
          <w:sz w:val="28"/>
        </w:rPr>
        <w:t xml:space="preserve">ti </w:t>
      </w:r>
      <w:r w:rsidR="00DE17A3">
        <w:rPr>
          <w:b/>
          <w:i/>
          <w:sz w:val="28"/>
        </w:rPr>
        <w:t xml:space="preserve"> </w:t>
      </w:r>
      <w:r w:rsidR="006938A7">
        <w:rPr>
          <w:b/>
          <w:i/>
          <w:sz w:val="28"/>
        </w:rPr>
        <w:t>sú</w:t>
      </w:r>
      <w:r w:rsidR="00DE17A3">
        <w:rPr>
          <w:b/>
          <w:i/>
          <w:sz w:val="28"/>
        </w:rPr>
        <w:t xml:space="preserve"> </w:t>
      </w:r>
      <w:r w:rsidR="00FD2D49">
        <w:rPr>
          <w:b/>
          <w:i/>
          <w:sz w:val="28"/>
        </w:rPr>
        <w:t xml:space="preserve"> vede</w:t>
      </w:r>
      <w:r w:rsidR="00FE31E1">
        <w:rPr>
          <w:b/>
          <w:i/>
          <w:sz w:val="28"/>
        </w:rPr>
        <w:t>n</w:t>
      </w:r>
      <w:r w:rsidR="006938A7">
        <w:rPr>
          <w:b/>
          <w:i/>
          <w:sz w:val="28"/>
        </w:rPr>
        <w:t>é</w:t>
      </w:r>
      <w:r w:rsidR="00FD2D49">
        <w:rPr>
          <w:b/>
          <w:i/>
          <w:sz w:val="28"/>
        </w:rPr>
        <w:t xml:space="preserve"> na LV č. </w:t>
      </w:r>
      <w:r w:rsidR="006938A7">
        <w:rPr>
          <w:b/>
          <w:i/>
          <w:sz w:val="28"/>
        </w:rPr>
        <w:t>298.</w:t>
      </w:r>
    </w:p>
    <w:p w14:paraId="7B0C0574" w14:textId="77777777" w:rsidR="007D58F8" w:rsidRDefault="007D58F8">
      <w:pPr>
        <w:spacing w:after="0" w:line="259" w:lineRule="auto"/>
        <w:ind w:left="0" w:right="0" w:firstLine="0"/>
        <w:jc w:val="left"/>
      </w:pPr>
    </w:p>
    <w:p w14:paraId="173A2DF3" w14:textId="77777777" w:rsidR="007D58F8" w:rsidRDefault="007D58F8">
      <w:pPr>
        <w:spacing w:after="0" w:line="259" w:lineRule="auto"/>
        <w:ind w:left="0" w:right="0" w:firstLine="0"/>
        <w:jc w:val="left"/>
      </w:pPr>
    </w:p>
    <w:p w14:paraId="2E019207" w14:textId="77777777" w:rsidR="007D58F8" w:rsidRDefault="00A27DFB">
      <w:pPr>
        <w:numPr>
          <w:ilvl w:val="0"/>
          <w:numId w:val="1"/>
        </w:numPr>
        <w:spacing w:after="0" w:line="259" w:lineRule="auto"/>
        <w:ind w:right="0" w:hanging="240"/>
        <w:jc w:val="left"/>
      </w:pPr>
      <w:r>
        <w:rPr>
          <w:b/>
          <w:u w:val="single" w:color="000000"/>
        </w:rPr>
        <w:t>Identifikácia vyhlasovateľa:</w:t>
      </w:r>
    </w:p>
    <w:p w14:paraId="0D4BECB7" w14:textId="5BE5D9F4" w:rsidR="007D58F8" w:rsidRDefault="00A27DFB">
      <w:pPr>
        <w:ind w:left="-5" w:right="50"/>
      </w:pPr>
      <w:r>
        <w:t xml:space="preserve">Názov:                   </w:t>
      </w:r>
      <w:r>
        <w:rPr>
          <w:b/>
        </w:rPr>
        <w:t xml:space="preserve">Obec </w:t>
      </w:r>
      <w:r w:rsidR="006938A7">
        <w:rPr>
          <w:b/>
        </w:rPr>
        <w:t>Lúč na Ostrove</w:t>
      </w:r>
    </w:p>
    <w:p w14:paraId="34C4D79D" w14:textId="0A25538A" w:rsidR="007D58F8" w:rsidRDefault="00A27DFB">
      <w:pPr>
        <w:ind w:left="-5" w:right="50"/>
      </w:pPr>
      <w:r>
        <w:t xml:space="preserve">Sídlo:                     </w:t>
      </w:r>
      <w:r w:rsidR="006938A7">
        <w:t>Lúč na Ostrove</w:t>
      </w:r>
      <w:r>
        <w:t xml:space="preserve"> č.</w:t>
      </w:r>
      <w:r w:rsidR="006938A7">
        <w:t>20</w:t>
      </w:r>
      <w:r>
        <w:t xml:space="preserve">, </w:t>
      </w:r>
      <w:r w:rsidR="002F2643">
        <w:t xml:space="preserve">930 03 </w:t>
      </w:r>
      <w:r w:rsidR="006938A7">
        <w:t>Lúč na Ostrove</w:t>
      </w:r>
    </w:p>
    <w:p w14:paraId="7E905F2C" w14:textId="196C629D" w:rsidR="007D58F8" w:rsidRDefault="00A27DFB">
      <w:pPr>
        <w:ind w:left="-5" w:right="50"/>
      </w:pPr>
      <w:r>
        <w:t xml:space="preserve">Štatutárny orgán:   </w:t>
      </w:r>
      <w:r w:rsidR="006938A7">
        <w:t>Mgr. Ladislav Kiss</w:t>
      </w:r>
      <w:r>
        <w:t xml:space="preserve"> – starosta obce </w:t>
      </w:r>
    </w:p>
    <w:p w14:paraId="03A02395" w14:textId="0E4E8E85" w:rsidR="007D58F8" w:rsidRDefault="00A27DFB">
      <w:pPr>
        <w:ind w:left="-5" w:right="50"/>
      </w:pPr>
      <w:r>
        <w:t>IČO:                       00</w:t>
      </w:r>
      <w:r w:rsidR="002F2643">
        <w:t> 305 5</w:t>
      </w:r>
      <w:r w:rsidR="006938A7">
        <w:t>61</w:t>
      </w:r>
    </w:p>
    <w:p w14:paraId="3181C3B3" w14:textId="1EB174A2" w:rsidR="007D58F8" w:rsidRDefault="00A27DFB">
      <w:pPr>
        <w:ind w:left="-5" w:right="50"/>
      </w:pPr>
      <w:r>
        <w:t xml:space="preserve">DIČ:                       </w:t>
      </w:r>
      <w:r w:rsidR="00AE11B7">
        <w:t>20211</w:t>
      </w:r>
      <w:r w:rsidR="006938A7">
        <w:t>39747</w:t>
      </w:r>
    </w:p>
    <w:p w14:paraId="5A3D892F" w14:textId="77777777" w:rsidR="007D58F8" w:rsidRDefault="00A27DFB">
      <w:pPr>
        <w:ind w:left="-5" w:right="50"/>
      </w:pPr>
      <w:r>
        <w:t xml:space="preserve">Bankové spojenie: </w:t>
      </w:r>
      <w:r w:rsidR="00AE11B7">
        <w:t xml:space="preserve"> Prima banka Slovensko, </w:t>
      </w:r>
      <w:proofErr w:type="spellStart"/>
      <w:r w:rsidR="00AE11B7">
        <w:t>a.s</w:t>
      </w:r>
      <w:proofErr w:type="spellEnd"/>
      <w:r w:rsidR="00AE11B7">
        <w:t>.</w:t>
      </w:r>
    </w:p>
    <w:p w14:paraId="72EDF6B6" w14:textId="77777777" w:rsidR="006938A7" w:rsidRDefault="00A27DFB" w:rsidP="006938A7">
      <w:r>
        <w:t xml:space="preserve">IBAN:                    </w:t>
      </w:r>
      <w:r w:rsidR="00AE11B7">
        <w:t>SK</w:t>
      </w:r>
      <w:r w:rsidR="006938A7">
        <w:t>53 5600 0000 0038 6180 3001</w:t>
      </w:r>
    </w:p>
    <w:p w14:paraId="68A55A6A" w14:textId="77777777" w:rsidR="007D58F8" w:rsidRDefault="00A27DFB" w:rsidP="006938A7">
      <w:pPr>
        <w:ind w:left="0" w:right="50" w:firstLine="0"/>
      </w:pPr>
      <w:r>
        <w:t xml:space="preserve">BIC:                       </w:t>
      </w:r>
    </w:p>
    <w:p w14:paraId="2A8A7D56" w14:textId="4AF94E70" w:rsidR="007D58F8" w:rsidRDefault="00A27DFB">
      <w:pPr>
        <w:ind w:left="-5" w:right="50"/>
      </w:pPr>
      <w:r>
        <w:t xml:space="preserve">Telefón:                 </w:t>
      </w:r>
      <w:r w:rsidR="00AE11B7">
        <w:t>031/55</w:t>
      </w:r>
      <w:r w:rsidR="006938A7">
        <w:t>4</w:t>
      </w:r>
      <w:r w:rsidR="00AE11B7">
        <w:t xml:space="preserve"> </w:t>
      </w:r>
      <w:r w:rsidR="006938A7">
        <w:t>52</w:t>
      </w:r>
      <w:r w:rsidR="00AE11B7">
        <w:t xml:space="preserve"> </w:t>
      </w:r>
      <w:r w:rsidR="006938A7">
        <w:t>06</w:t>
      </w:r>
    </w:p>
    <w:p w14:paraId="1DF70424" w14:textId="742DB370" w:rsidR="007D58F8" w:rsidRDefault="00A27DFB">
      <w:pPr>
        <w:ind w:left="-5" w:right="50"/>
      </w:pPr>
      <w:r>
        <w:t xml:space="preserve">E-mail:                   </w:t>
      </w:r>
      <w:r w:rsidR="006938A7">
        <w:t>sekretariat@lucnaostrove.sk</w:t>
      </w:r>
    </w:p>
    <w:p w14:paraId="28669FE3" w14:textId="77777777" w:rsidR="007D58F8" w:rsidRDefault="007D58F8">
      <w:pPr>
        <w:spacing w:after="0" w:line="259" w:lineRule="auto"/>
        <w:ind w:left="0" w:right="0" w:firstLine="0"/>
        <w:jc w:val="left"/>
      </w:pPr>
    </w:p>
    <w:p w14:paraId="041093E5" w14:textId="77777777" w:rsidR="007D58F8" w:rsidRDefault="00A27DFB">
      <w:pPr>
        <w:numPr>
          <w:ilvl w:val="0"/>
          <w:numId w:val="1"/>
        </w:numPr>
        <w:spacing w:after="0" w:line="259" w:lineRule="auto"/>
        <w:ind w:right="0" w:hanging="240"/>
        <w:jc w:val="left"/>
      </w:pPr>
      <w:r>
        <w:rPr>
          <w:b/>
          <w:u w:val="single" w:color="000000"/>
        </w:rPr>
        <w:t>Predmet súťaže:</w:t>
      </w:r>
    </w:p>
    <w:p w14:paraId="0B067629" w14:textId="7C1F6331" w:rsidR="007D58F8" w:rsidRDefault="00A27DFB">
      <w:pPr>
        <w:ind w:left="-5" w:right="50"/>
      </w:pPr>
      <w:r>
        <w:t xml:space="preserve">Predaj </w:t>
      </w:r>
      <w:r w:rsidR="002F2643">
        <w:t>nehnuteľností</w:t>
      </w:r>
      <w:r>
        <w:t xml:space="preserve">  v katastrálnom území </w:t>
      </w:r>
      <w:r w:rsidR="006938A7">
        <w:t>Malá Lúč</w:t>
      </w:r>
      <w:r w:rsidR="002F2643">
        <w:t xml:space="preserve">  </w:t>
      </w:r>
      <w:r w:rsidR="000B1518">
        <w:t>KNE</w:t>
      </w:r>
      <w:r w:rsidR="002F2643">
        <w:t xml:space="preserve"> parcel</w:t>
      </w:r>
      <w:r w:rsidR="00FE31E1">
        <w:t>a</w:t>
      </w:r>
      <w:r w:rsidR="002F2643">
        <w:t xml:space="preserve"> č.</w:t>
      </w:r>
      <w:r w:rsidR="00AD109F">
        <w:t xml:space="preserve"> </w:t>
      </w:r>
      <w:r w:rsidR="00F250ED">
        <w:t>626 a parcela č. 629</w:t>
      </w:r>
      <w:r w:rsidR="00AD109F">
        <w:t xml:space="preserve"> </w:t>
      </w:r>
      <w:r w:rsidR="002F2643">
        <w:t>veden</w:t>
      </w:r>
      <w:r w:rsidR="00AD109F">
        <w:t>á</w:t>
      </w:r>
      <w:r w:rsidR="002F2643">
        <w:t xml:space="preserve"> na LV č</w:t>
      </w:r>
      <w:r w:rsidR="00AD109F">
        <w:t xml:space="preserve">. </w:t>
      </w:r>
      <w:r w:rsidR="00F250ED">
        <w:t>298</w:t>
      </w:r>
      <w:r w:rsidR="00FE31E1">
        <w:t>.</w:t>
      </w:r>
    </w:p>
    <w:p w14:paraId="7B89C5D8" w14:textId="16C0AD9D" w:rsidR="00F250ED" w:rsidRPr="00F250ED" w:rsidRDefault="00F250ED">
      <w:pPr>
        <w:ind w:left="-5" w:right="50"/>
        <w:rPr>
          <w:b/>
        </w:rPr>
      </w:pPr>
      <w:r w:rsidRPr="00F250ED">
        <w:rPr>
          <w:b/>
        </w:rPr>
        <w:t xml:space="preserve">Minimálna ponuková cena nehnuteľností : </w:t>
      </w:r>
    </w:p>
    <w:p w14:paraId="78D10FFC" w14:textId="7CE05629" w:rsidR="00F250ED" w:rsidRDefault="006F1DF0" w:rsidP="00F250ED">
      <w:pPr>
        <w:pStyle w:val="Odsekzoznamu"/>
        <w:numPr>
          <w:ilvl w:val="0"/>
          <w:numId w:val="5"/>
        </w:numPr>
        <w:ind w:right="50"/>
      </w:pPr>
      <w:r>
        <w:t xml:space="preserve">KNE </w:t>
      </w:r>
      <w:proofErr w:type="spellStart"/>
      <w:r w:rsidR="00F250ED">
        <w:t>parc.č</w:t>
      </w:r>
      <w:proofErr w:type="spellEnd"/>
      <w:r w:rsidR="00F250ED">
        <w:t xml:space="preserve">. 626 je </w:t>
      </w:r>
      <w:r w:rsidR="0015709D">
        <w:t xml:space="preserve">  </w:t>
      </w:r>
      <w:r w:rsidR="00F250ED" w:rsidRPr="0015709D">
        <w:rPr>
          <w:b/>
        </w:rPr>
        <w:t>51.34</w:t>
      </w:r>
      <w:r w:rsidR="00114F94">
        <w:rPr>
          <w:b/>
        </w:rPr>
        <w:t>4</w:t>
      </w:r>
      <w:r w:rsidR="00F250ED" w:rsidRPr="0015709D">
        <w:rPr>
          <w:b/>
        </w:rPr>
        <w:t>,</w:t>
      </w:r>
      <w:r w:rsidR="00114F94">
        <w:rPr>
          <w:b/>
        </w:rPr>
        <w:t>00</w:t>
      </w:r>
      <w:r w:rsidR="00F250ED" w:rsidRPr="0015709D">
        <w:rPr>
          <w:b/>
        </w:rPr>
        <w:t xml:space="preserve"> €</w:t>
      </w:r>
      <w:r w:rsidR="00F250ED">
        <w:t xml:space="preserve"> </w:t>
      </w:r>
      <w:r w:rsidR="0015709D">
        <w:t xml:space="preserve"> ( 1,3005 €/m²)</w:t>
      </w:r>
    </w:p>
    <w:p w14:paraId="28B9C9F7" w14:textId="77E030AB" w:rsidR="007D58F8" w:rsidRDefault="006F1DF0" w:rsidP="0015709D">
      <w:pPr>
        <w:pStyle w:val="Odsekzoznamu"/>
        <w:numPr>
          <w:ilvl w:val="0"/>
          <w:numId w:val="5"/>
        </w:numPr>
        <w:ind w:right="50"/>
      </w:pPr>
      <w:r>
        <w:t xml:space="preserve">KNE </w:t>
      </w:r>
      <w:proofErr w:type="spellStart"/>
      <w:r w:rsidR="0015709D">
        <w:t>parc.č</w:t>
      </w:r>
      <w:proofErr w:type="spellEnd"/>
      <w:r w:rsidR="0015709D">
        <w:t xml:space="preserve">. 629 je </w:t>
      </w:r>
      <w:r w:rsidR="0015709D" w:rsidRPr="0015709D">
        <w:rPr>
          <w:b/>
        </w:rPr>
        <w:t>152.69</w:t>
      </w:r>
      <w:r w:rsidR="00114F94">
        <w:rPr>
          <w:b/>
        </w:rPr>
        <w:t>4</w:t>
      </w:r>
      <w:r w:rsidR="0015709D" w:rsidRPr="0015709D">
        <w:rPr>
          <w:b/>
        </w:rPr>
        <w:t>,</w:t>
      </w:r>
      <w:r w:rsidR="00114F94">
        <w:rPr>
          <w:b/>
        </w:rPr>
        <w:t>00</w:t>
      </w:r>
      <w:r w:rsidR="0015709D" w:rsidRPr="0015709D">
        <w:rPr>
          <w:b/>
        </w:rPr>
        <w:t xml:space="preserve"> €</w:t>
      </w:r>
      <w:r w:rsidR="0015709D">
        <w:t xml:space="preserve">  ( 1,0093 €/m²) v zmysle Znaleckého posudku  č. 3/2025.</w:t>
      </w:r>
    </w:p>
    <w:p w14:paraId="7A85CD36" w14:textId="77777777" w:rsidR="007D58F8" w:rsidRDefault="007D58F8">
      <w:pPr>
        <w:spacing w:after="0" w:line="259" w:lineRule="auto"/>
        <w:ind w:left="0" w:right="0" w:firstLine="0"/>
        <w:jc w:val="left"/>
      </w:pPr>
      <w:bookmarkStart w:id="0" w:name="_GoBack"/>
      <w:bookmarkEnd w:id="0"/>
    </w:p>
    <w:p w14:paraId="7A1E9191" w14:textId="77777777" w:rsidR="007D58F8" w:rsidRDefault="00A27DFB">
      <w:pPr>
        <w:numPr>
          <w:ilvl w:val="0"/>
          <w:numId w:val="1"/>
        </w:numPr>
        <w:spacing w:after="0" w:line="259" w:lineRule="auto"/>
        <w:ind w:right="0" w:hanging="240"/>
        <w:jc w:val="left"/>
      </w:pPr>
      <w:r>
        <w:rPr>
          <w:b/>
          <w:u w:val="single" w:color="000000"/>
        </w:rPr>
        <w:lastRenderedPageBreak/>
        <w:t>Lehoty na zverejnenie zámeru predaja a lehota zverejnenia súťažných podmienok:</w:t>
      </w:r>
    </w:p>
    <w:p w14:paraId="01C358BF" w14:textId="5E3B3495" w:rsidR="007D58F8" w:rsidRDefault="00A27DFB" w:rsidP="00B0454F">
      <w:pPr>
        <w:numPr>
          <w:ilvl w:val="1"/>
          <w:numId w:val="1"/>
        </w:numPr>
        <w:ind w:right="50" w:hanging="420"/>
      </w:pPr>
      <w:r>
        <w:t xml:space="preserve">Zverejnenie zámeru Obce </w:t>
      </w:r>
      <w:r w:rsidR="0015709D">
        <w:t>Lúč na Ostrove</w:t>
      </w:r>
      <w:r w:rsidR="00B0454F">
        <w:t xml:space="preserve"> </w:t>
      </w:r>
      <w:r>
        <w:t xml:space="preserve">podľa § 9 a ods. 2 a 3 zákona č. 138/1991 Zb. o majetku obci v znení neskorších predpisov, predať majetok formou obchodnej verejnej súťaže.  </w:t>
      </w:r>
    </w:p>
    <w:p w14:paraId="3E304E9C" w14:textId="7DF945D9" w:rsidR="007D58F8" w:rsidRDefault="00A27DFB">
      <w:pPr>
        <w:numPr>
          <w:ilvl w:val="1"/>
          <w:numId w:val="1"/>
        </w:numPr>
        <w:ind w:right="50" w:hanging="420"/>
      </w:pPr>
      <w:r>
        <w:t xml:space="preserve">Zverejnenie podmienok obchodnej verejnej súťaže: </w:t>
      </w:r>
    </w:p>
    <w:p w14:paraId="5EF9882C" w14:textId="23EC1D4C" w:rsidR="0015709D" w:rsidRDefault="0015709D" w:rsidP="0015709D">
      <w:pPr>
        <w:ind w:left="1140" w:right="50" w:firstLine="0"/>
        <w:rPr>
          <w:b/>
        </w:rPr>
      </w:pPr>
      <w:r>
        <w:t xml:space="preserve">úradná tabuľa Obce Lúč na Ostrove </w:t>
      </w:r>
      <w:r>
        <w:rPr>
          <w:b/>
        </w:rPr>
        <w:t>od 1</w:t>
      </w:r>
      <w:r w:rsidR="000B2A96">
        <w:rPr>
          <w:b/>
        </w:rPr>
        <w:t>7</w:t>
      </w:r>
      <w:r>
        <w:rPr>
          <w:b/>
        </w:rPr>
        <w:t>.03.2025 – do schválenia predaja</w:t>
      </w:r>
    </w:p>
    <w:p w14:paraId="5E448B7E" w14:textId="342AD970" w:rsidR="007D58F8" w:rsidRPr="006F1DF0" w:rsidRDefault="0015709D" w:rsidP="006F1DF0">
      <w:pPr>
        <w:ind w:left="1140" w:right="50" w:firstLine="0"/>
        <w:rPr>
          <w:b/>
        </w:rPr>
      </w:pPr>
      <w:r>
        <w:t xml:space="preserve">webová stránka Obce Lúč na Ostrove </w:t>
      </w:r>
      <w:r>
        <w:rPr>
          <w:b/>
        </w:rPr>
        <w:t>od 1</w:t>
      </w:r>
      <w:r w:rsidR="000B2A96">
        <w:rPr>
          <w:b/>
        </w:rPr>
        <w:t>7</w:t>
      </w:r>
      <w:r>
        <w:rPr>
          <w:b/>
        </w:rPr>
        <w:t>.03.2025 – do schválenia pre</w:t>
      </w:r>
      <w:r w:rsidR="006F1DF0">
        <w:rPr>
          <w:b/>
        </w:rPr>
        <w:t>daja</w:t>
      </w:r>
      <w:r w:rsidR="00FE31E1">
        <w:rPr>
          <w:b/>
        </w:rPr>
        <w:t>.</w:t>
      </w:r>
    </w:p>
    <w:p w14:paraId="06A842EF" w14:textId="4F554D92" w:rsidR="007D58F8" w:rsidRDefault="00A27DFB">
      <w:pPr>
        <w:numPr>
          <w:ilvl w:val="1"/>
          <w:numId w:val="1"/>
        </w:numPr>
        <w:ind w:right="50" w:hanging="420"/>
      </w:pPr>
      <w:r>
        <w:t>Všetky prílohy potrebné k vypracovaniu súťažného návrhu sú súčasťou tejto výzvy  na podávanie návrhov a  je možné si ich stiahnuť z</w:t>
      </w:r>
      <w:r w:rsidR="00B0454F">
        <w:t> </w:t>
      </w:r>
      <w:r>
        <w:t>webove</w:t>
      </w:r>
      <w:r w:rsidR="00B0454F">
        <w:t>j stránky obce</w:t>
      </w:r>
      <w:r w:rsidR="006F1DF0">
        <w:t>.</w:t>
      </w:r>
    </w:p>
    <w:p w14:paraId="168DC856" w14:textId="77777777" w:rsidR="006F1DF0" w:rsidRDefault="006F1DF0" w:rsidP="000B1518">
      <w:pPr>
        <w:ind w:left="720" w:right="50" w:firstLine="0"/>
      </w:pPr>
    </w:p>
    <w:p w14:paraId="001C7C5B" w14:textId="77777777" w:rsidR="007D58F8" w:rsidRDefault="00A27DFB">
      <w:pPr>
        <w:numPr>
          <w:ilvl w:val="0"/>
          <w:numId w:val="1"/>
        </w:numPr>
        <w:spacing w:after="0" w:line="259" w:lineRule="auto"/>
        <w:ind w:right="0" w:hanging="240"/>
        <w:jc w:val="left"/>
      </w:pPr>
      <w:r>
        <w:rPr>
          <w:b/>
          <w:u w:val="single" w:color="000000"/>
        </w:rPr>
        <w:t>Spôsob podávania súťažných návrhov:</w:t>
      </w:r>
    </w:p>
    <w:p w14:paraId="5FDB6501" w14:textId="662FB590" w:rsidR="007D58F8" w:rsidRDefault="00A27DFB">
      <w:pPr>
        <w:ind w:left="-5" w:right="50"/>
      </w:pPr>
      <w:r>
        <w:t xml:space="preserve">Súťažný návrh v zmysle návrhu kúpnej zmluvy sa podáva v písomnej forme. Návrh  kúpnej zmluvy musí byť podpísaný predkladateľom súťažného návrhu. Prílohou návrhu Kúpnej zmluvy tvoria nasledovné doklady: </w:t>
      </w:r>
    </w:p>
    <w:p w14:paraId="7EBECF2C" w14:textId="77777777" w:rsidR="007D58F8" w:rsidRDefault="00A27DFB">
      <w:pPr>
        <w:numPr>
          <w:ilvl w:val="1"/>
          <w:numId w:val="1"/>
        </w:numPr>
        <w:ind w:right="50" w:hanging="420"/>
      </w:pPr>
      <w:r>
        <w:t xml:space="preserve">právnická osoba – výpis z obchodného registra, alebo iný doklad preukazujúci právnu subjektivitu uchádzača v súťaži – nie starší ako 1 mesiac.  </w:t>
      </w:r>
    </w:p>
    <w:p w14:paraId="791EC437" w14:textId="77777777" w:rsidR="007D58F8" w:rsidRDefault="00A27DFB">
      <w:pPr>
        <w:numPr>
          <w:ilvl w:val="1"/>
          <w:numId w:val="1"/>
        </w:numPr>
        <w:ind w:right="50" w:hanging="420"/>
      </w:pPr>
      <w:r>
        <w:t xml:space="preserve">Fyzická osoba – podnikateľ, výpis živnostenského oprávnenia, nie starší ako 1 mesiac. </w:t>
      </w:r>
    </w:p>
    <w:p w14:paraId="2C5A6E4A" w14:textId="77777777" w:rsidR="007D58F8" w:rsidRDefault="00A27DFB">
      <w:pPr>
        <w:numPr>
          <w:ilvl w:val="1"/>
          <w:numId w:val="1"/>
        </w:numPr>
        <w:ind w:right="50" w:hanging="420"/>
      </w:pPr>
      <w:r>
        <w:t xml:space="preserve">Fyzická osoba – musí najneskôr v deň podávania súťažného návrhu dovŕšiť vek 18 rokov a je povinná podložiť fotokópiu  občianskeho preukazu. </w:t>
      </w:r>
    </w:p>
    <w:p w14:paraId="2445CD8C" w14:textId="77777777" w:rsidR="007D58F8" w:rsidRDefault="00A27DFB">
      <w:pPr>
        <w:numPr>
          <w:ilvl w:val="1"/>
          <w:numId w:val="1"/>
        </w:numPr>
        <w:ind w:right="50" w:hanging="420"/>
      </w:pPr>
      <w:r>
        <w:t xml:space="preserve">Súhlas fyzickej osoby ( záujemcu ) so spracovaním osobných údajov na účely zabezpečenia úkonov spojených s obchodnou verejnou súťažou. </w:t>
      </w:r>
    </w:p>
    <w:p w14:paraId="24EB4456" w14:textId="77777777" w:rsidR="007D58F8" w:rsidRDefault="00A27DFB">
      <w:pPr>
        <w:numPr>
          <w:ilvl w:val="1"/>
          <w:numId w:val="1"/>
        </w:numPr>
        <w:ind w:right="50" w:hanging="420"/>
      </w:pPr>
      <w:r>
        <w:t xml:space="preserve">Záväzok kupujúceho , že kúpnu cenu za prevádzanú nehnuteľnosť zaplatí pred podaním </w:t>
      </w:r>
      <w:r w:rsidR="00B0454F">
        <w:t>N</w:t>
      </w:r>
      <w:r>
        <w:t xml:space="preserve">ávrhu na vklad vlastníckeho práva k nehnuteľnosti do katastra nehnuteľnosti, najneskôr do 15 dní odo dňa obdŕžania oznámenia o vyhodnotení Obchodnej verejnej súťaže. </w:t>
      </w:r>
    </w:p>
    <w:p w14:paraId="70A94DDD" w14:textId="72E33E8C" w:rsidR="007D58F8" w:rsidRDefault="00A27DFB">
      <w:pPr>
        <w:numPr>
          <w:ilvl w:val="1"/>
          <w:numId w:val="1"/>
        </w:numPr>
        <w:ind w:right="50" w:hanging="420"/>
      </w:pPr>
      <w:r>
        <w:t>Náklady spojené s prevodom vlastní</w:t>
      </w:r>
      <w:r w:rsidR="00FE31E1">
        <w:t>ctva</w:t>
      </w:r>
      <w:r>
        <w:t xml:space="preserve"> znáša </w:t>
      </w:r>
      <w:r w:rsidR="00FE31E1">
        <w:t>kupujúci</w:t>
      </w:r>
      <w:r>
        <w:t xml:space="preserve">. </w:t>
      </w:r>
    </w:p>
    <w:p w14:paraId="2A1D0116" w14:textId="77777777" w:rsidR="007D58F8" w:rsidRDefault="007D58F8">
      <w:pPr>
        <w:spacing w:after="0" w:line="259" w:lineRule="auto"/>
        <w:ind w:left="0" w:right="0" w:firstLine="0"/>
        <w:jc w:val="left"/>
      </w:pPr>
    </w:p>
    <w:p w14:paraId="35BF6EC0" w14:textId="77777777" w:rsidR="007D58F8" w:rsidRDefault="00A27DFB">
      <w:pPr>
        <w:numPr>
          <w:ilvl w:val="0"/>
          <w:numId w:val="1"/>
        </w:numPr>
        <w:spacing w:after="0" w:line="259" w:lineRule="auto"/>
        <w:ind w:right="0" w:hanging="240"/>
        <w:jc w:val="left"/>
      </w:pPr>
      <w:r>
        <w:rPr>
          <w:b/>
          <w:u w:val="single" w:color="000000"/>
        </w:rPr>
        <w:t>Lehota na podávanie súťažných návrhov:</w:t>
      </w:r>
    </w:p>
    <w:p w14:paraId="0C0899B7" w14:textId="685585E0" w:rsidR="007D58F8" w:rsidRDefault="00A27DFB">
      <w:pPr>
        <w:numPr>
          <w:ilvl w:val="1"/>
          <w:numId w:val="1"/>
        </w:numPr>
        <w:ind w:right="50" w:hanging="420"/>
      </w:pPr>
      <w:r>
        <w:t xml:space="preserve">Písomný súťažný návrh je potrebné doručiť najneskôr do </w:t>
      </w:r>
      <w:r w:rsidR="000B2A96">
        <w:rPr>
          <w:b/>
        </w:rPr>
        <w:t>16.04</w:t>
      </w:r>
      <w:r w:rsidR="00D259E9">
        <w:rPr>
          <w:b/>
        </w:rPr>
        <w:t>.</w:t>
      </w:r>
      <w:r w:rsidR="00DE17A3">
        <w:rPr>
          <w:b/>
        </w:rPr>
        <w:t>20</w:t>
      </w:r>
      <w:r w:rsidR="00FE31E1">
        <w:rPr>
          <w:b/>
        </w:rPr>
        <w:t>2</w:t>
      </w:r>
      <w:r w:rsidR="008B0516">
        <w:rPr>
          <w:b/>
        </w:rPr>
        <w:t>5</w:t>
      </w:r>
      <w:r>
        <w:rPr>
          <w:b/>
        </w:rPr>
        <w:t xml:space="preserve"> do 12,00 hod</w:t>
      </w:r>
      <w:r>
        <w:t xml:space="preserve"> </w:t>
      </w:r>
      <w:r w:rsidR="00D259E9">
        <w:t>v</w:t>
      </w:r>
      <w:r>
        <w:t xml:space="preserve"> jednom vyhotovení v zapečatenej obálke s výrazným označením: </w:t>
      </w:r>
    </w:p>
    <w:p w14:paraId="40FDAC6A" w14:textId="77777777" w:rsidR="007D58F8" w:rsidRDefault="00A27DFB">
      <w:pPr>
        <w:pStyle w:val="Nadpis2"/>
        <w:ind w:right="63"/>
      </w:pPr>
      <w:r>
        <w:t xml:space="preserve">NEOTVÁRAŤ- Obchodná verejná súťaž – predaj nehnuteľnosti </w:t>
      </w:r>
    </w:p>
    <w:p w14:paraId="5ECC3B6B" w14:textId="0E86CC37" w:rsidR="007D58F8" w:rsidRDefault="00A27DFB">
      <w:pPr>
        <w:ind w:left="-5" w:right="50"/>
      </w:pPr>
      <w:r>
        <w:t>na obecný úrad v</w:t>
      </w:r>
      <w:r w:rsidR="006F1DF0">
        <w:t> Lúči na Ostrove</w:t>
      </w:r>
      <w:r w:rsidR="00B0454F">
        <w:t xml:space="preserve"> </w:t>
      </w:r>
      <w:r>
        <w:t xml:space="preserve">a to: </w:t>
      </w:r>
    </w:p>
    <w:p w14:paraId="5C105AB3" w14:textId="2DE188B4" w:rsidR="00B0454F" w:rsidRDefault="00A27DFB">
      <w:pPr>
        <w:ind w:left="370" w:right="1235"/>
      </w:pPr>
      <w:r>
        <w:rPr>
          <w:rFonts w:ascii="Wingdings" w:eastAsia="Wingdings" w:hAnsi="Wingdings" w:cs="Wingdings"/>
        </w:rPr>
        <w:t></w:t>
      </w:r>
      <w:r>
        <w:t xml:space="preserve">poštou na adresu: Obec </w:t>
      </w:r>
      <w:r w:rsidR="006F1DF0">
        <w:t xml:space="preserve">Lúč na Ostrove </w:t>
      </w:r>
      <w:r>
        <w:t xml:space="preserve">, </w:t>
      </w:r>
      <w:r w:rsidR="00B0454F">
        <w:t xml:space="preserve">930 03 </w:t>
      </w:r>
      <w:r w:rsidR="006F1DF0">
        <w:t xml:space="preserve">Lúč na Ostrove </w:t>
      </w:r>
      <w:r>
        <w:t>č.</w:t>
      </w:r>
      <w:r w:rsidR="006F1DF0">
        <w:t>20</w:t>
      </w:r>
      <w:r>
        <w:t xml:space="preserve">, </w:t>
      </w:r>
    </w:p>
    <w:p w14:paraId="7A747544" w14:textId="0901AE24" w:rsidR="007D58F8" w:rsidRDefault="00A27DFB">
      <w:pPr>
        <w:ind w:left="370" w:right="1235"/>
      </w:pPr>
      <w:r>
        <w:rPr>
          <w:rFonts w:ascii="Wingdings" w:eastAsia="Wingdings" w:hAnsi="Wingdings" w:cs="Wingdings"/>
        </w:rPr>
        <w:t></w:t>
      </w:r>
      <w:r>
        <w:t>osobne do podateľne  obecného úradu v</w:t>
      </w:r>
      <w:r w:rsidR="006F1DF0">
        <w:t> Lúč na Ostrove</w:t>
      </w:r>
      <w:r>
        <w:t xml:space="preserve">. </w:t>
      </w:r>
    </w:p>
    <w:p w14:paraId="60C3B5A6" w14:textId="77777777" w:rsidR="007D58F8" w:rsidRDefault="00A27DFB">
      <w:pPr>
        <w:ind w:left="-5" w:right="50"/>
      </w:pPr>
      <w:r>
        <w:t xml:space="preserve">5.2. Rozhodujúci je dátum a čas prijatia súťažného návrhu na prezentačnej pečiatke vyhlasovateľa súťaže. </w:t>
      </w:r>
    </w:p>
    <w:p w14:paraId="4F1C9C90" w14:textId="77777777" w:rsidR="007D58F8" w:rsidRDefault="007D58F8">
      <w:pPr>
        <w:spacing w:after="0" w:line="259" w:lineRule="auto"/>
        <w:ind w:left="0" w:right="0" w:firstLine="0"/>
        <w:jc w:val="left"/>
      </w:pPr>
    </w:p>
    <w:p w14:paraId="17AF1270" w14:textId="77777777" w:rsidR="007D58F8" w:rsidRDefault="00A27DFB">
      <w:pPr>
        <w:numPr>
          <w:ilvl w:val="0"/>
          <w:numId w:val="2"/>
        </w:numPr>
        <w:spacing w:after="0" w:line="259" w:lineRule="auto"/>
        <w:ind w:right="0" w:hanging="240"/>
        <w:jc w:val="left"/>
      </w:pPr>
      <w:r>
        <w:rPr>
          <w:b/>
          <w:u w:val="single" w:color="000000"/>
        </w:rPr>
        <w:t>Termín vyhodnotenia súťažných návrhov:</w:t>
      </w:r>
    </w:p>
    <w:p w14:paraId="32630929" w14:textId="51674EBB" w:rsidR="007D58F8" w:rsidRDefault="00A27DFB">
      <w:pPr>
        <w:numPr>
          <w:ilvl w:val="1"/>
          <w:numId w:val="2"/>
        </w:numPr>
        <w:ind w:right="50" w:hanging="420"/>
      </w:pPr>
      <w:r>
        <w:t>Vyhodnotenie súťažných návrhov sa uskutoční dňa</w:t>
      </w:r>
      <w:r w:rsidR="00FE31E1">
        <w:t xml:space="preserve"> .........</w:t>
      </w:r>
      <w:r w:rsidR="00FE31E1">
        <w:rPr>
          <w:b/>
          <w:bCs/>
        </w:rPr>
        <w:t>202</w:t>
      </w:r>
      <w:r w:rsidR="00F96CD4">
        <w:rPr>
          <w:b/>
          <w:bCs/>
        </w:rPr>
        <w:t>5</w:t>
      </w:r>
      <w:r>
        <w:rPr>
          <w:b/>
        </w:rPr>
        <w:t xml:space="preserve">  na </w:t>
      </w:r>
      <w:r w:rsidR="00B0454F">
        <w:rPr>
          <w:b/>
        </w:rPr>
        <w:t>O</w:t>
      </w:r>
      <w:r>
        <w:rPr>
          <w:b/>
        </w:rPr>
        <w:t>becnom úrade v</w:t>
      </w:r>
      <w:r w:rsidR="006F1DF0">
        <w:rPr>
          <w:b/>
        </w:rPr>
        <w:t> Lúči na Ostrove</w:t>
      </w:r>
      <w:r>
        <w:rPr>
          <w:b/>
        </w:rPr>
        <w:t>.</w:t>
      </w:r>
    </w:p>
    <w:p w14:paraId="1C6345C2" w14:textId="052A9EC7" w:rsidR="00B0454F" w:rsidRDefault="00D259E9" w:rsidP="00D259E9">
      <w:pPr>
        <w:pStyle w:val="Odsekzoznamu"/>
        <w:ind w:left="1140" w:right="50" w:firstLine="0"/>
      </w:pPr>
      <w:r>
        <w:t>Súťaž končí schválením alebo neschválením najvhodnejšieho návrhu kúpnej zmluvy.</w:t>
      </w:r>
    </w:p>
    <w:p w14:paraId="2777F17B" w14:textId="77777777" w:rsidR="007D58F8" w:rsidRDefault="007D58F8" w:rsidP="00B0454F">
      <w:pPr>
        <w:ind w:left="1140" w:right="50" w:firstLine="0"/>
      </w:pPr>
    </w:p>
    <w:p w14:paraId="3F77B288" w14:textId="77777777" w:rsidR="007D58F8" w:rsidRDefault="007D58F8">
      <w:pPr>
        <w:ind w:left="-5" w:right="50"/>
      </w:pPr>
    </w:p>
    <w:p w14:paraId="6E08E3BF" w14:textId="77777777" w:rsidR="007D58F8" w:rsidRDefault="007D58F8">
      <w:pPr>
        <w:spacing w:after="0" w:line="259" w:lineRule="auto"/>
        <w:ind w:left="0" w:right="0" w:firstLine="0"/>
        <w:jc w:val="left"/>
      </w:pPr>
    </w:p>
    <w:p w14:paraId="6615F625" w14:textId="77777777" w:rsidR="007D58F8" w:rsidRDefault="007D58F8">
      <w:pPr>
        <w:spacing w:after="0" w:line="259" w:lineRule="auto"/>
        <w:ind w:left="0" w:right="0" w:firstLine="0"/>
        <w:jc w:val="left"/>
      </w:pPr>
    </w:p>
    <w:p w14:paraId="7390C8AC" w14:textId="77777777" w:rsidR="007D58F8" w:rsidRDefault="007D58F8">
      <w:pPr>
        <w:spacing w:after="0" w:line="259" w:lineRule="auto"/>
        <w:ind w:left="0" w:right="0" w:firstLine="0"/>
        <w:jc w:val="left"/>
      </w:pPr>
    </w:p>
    <w:p w14:paraId="146F6985" w14:textId="77777777" w:rsidR="007D58F8" w:rsidRDefault="007D58F8">
      <w:pPr>
        <w:spacing w:after="0" w:line="259" w:lineRule="auto"/>
        <w:ind w:left="0" w:right="0" w:firstLine="0"/>
        <w:jc w:val="left"/>
      </w:pPr>
    </w:p>
    <w:p w14:paraId="112FD0B0" w14:textId="77777777" w:rsidR="007D58F8" w:rsidRDefault="00A27DFB">
      <w:pPr>
        <w:numPr>
          <w:ilvl w:val="0"/>
          <w:numId w:val="2"/>
        </w:numPr>
        <w:spacing w:after="0" w:line="259" w:lineRule="auto"/>
        <w:ind w:right="0" w:hanging="240"/>
        <w:jc w:val="left"/>
      </w:pPr>
      <w:r>
        <w:rPr>
          <w:b/>
          <w:u w:val="single" w:color="000000"/>
        </w:rPr>
        <w:t>Lehota na vyhlásenie výsledkov súťaže:</w:t>
      </w:r>
    </w:p>
    <w:p w14:paraId="72659A58" w14:textId="77777777" w:rsidR="007D58F8" w:rsidRDefault="00A27DFB">
      <w:pPr>
        <w:ind w:left="-5" w:right="50"/>
      </w:pPr>
      <w:r>
        <w:t>Vyhlasovateľ oznámi výsledky súťaže každému z účastníkov súťaže písomne listom do  15dní od vyhodnotenia súťaže.</w:t>
      </w:r>
    </w:p>
    <w:p w14:paraId="3EDF1AD4" w14:textId="77777777" w:rsidR="007D58F8" w:rsidRDefault="007D58F8">
      <w:pPr>
        <w:spacing w:after="0" w:line="259" w:lineRule="auto"/>
        <w:ind w:left="0" w:right="0" w:firstLine="0"/>
        <w:jc w:val="left"/>
      </w:pPr>
    </w:p>
    <w:p w14:paraId="10151069" w14:textId="77777777" w:rsidR="007D58F8" w:rsidRDefault="007D58F8">
      <w:pPr>
        <w:spacing w:after="0" w:line="259" w:lineRule="auto"/>
        <w:ind w:left="0" w:right="0" w:firstLine="0"/>
        <w:jc w:val="left"/>
      </w:pPr>
    </w:p>
    <w:p w14:paraId="13233402" w14:textId="77777777" w:rsidR="007D58F8" w:rsidRDefault="00A27DFB">
      <w:pPr>
        <w:numPr>
          <w:ilvl w:val="0"/>
          <w:numId w:val="2"/>
        </w:numPr>
        <w:spacing w:after="0" w:line="259" w:lineRule="auto"/>
        <w:ind w:right="0" w:hanging="240"/>
        <w:jc w:val="left"/>
      </w:pPr>
      <w:r>
        <w:rPr>
          <w:b/>
          <w:u w:val="single" w:color="000000"/>
        </w:rPr>
        <w:t>Ďalšie podmienky obchodnej verejnej súťaže:</w:t>
      </w:r>
    </w:p>
    <w:p w14:paraId="488EFC7B" w14:textId="77777777" w:rsidR="007D58F8" w:rsidRDefault="00A27DFB">
      <w:pPr>
        <w:numPr>
          <w:ilvl w:val="1"/>
          <w:numId w:val="2"/>
        </w:numPr>
        <w:ind w:right="50" w:hanging="420"/>
      </w:pPr>
      <w:r>
        <w:t xml:space="preserve">Návrh možno zahrnúť do súťaže len keď jeho obsah zodpovedá uverejneným podmienkam súťaže. Od podmienok súťaže sa návrh nemôže odchýliť. </w:t>
      </w:r>
    </w:p>
    <w:p w14:paraId="3078C6AA" w14:textId="77777777" w:rsidR="007D58F8" w:rsidRDefault="00A27DFB">
      <w:pPr>
        <w:numPr>
          <w:ilvl w:val="1"/>
          <w:numId w:val="2"/>
        </w:numPr>
        <w:ind w:right="50" w:hanging="420"/>
      </w:pPr>
      <w:r>
        <w:t xml:space="preserve">Do súťaže nemožno zahrnúť návrh, ktorý sa predloží po lehote určenej v podmienkach súťaže. </w:t>
      </w:r>
    </w:p>
    <w:p w14:paraId="246A2247" w14:textId="77777777" w:rsidR="007D58F8" w:rsidRDefault="00A27DFB">
      <w:pPr>
        <w:numPr>
          <w:ilvl w:val="1"/>
          <w:numId w:val="2"/>
        </w:numPr>
        <w:ind w:right="50" w:hanging="420"/>
      </w:pPr>
      <w:r>
        <w:t xml:space="preserve">Súťažiaci navrhovanú kúpnu cenu doplní do kúpnej zmluvy. </w:t>
      </w:r>
    </w:p>
    <w:p w14:paraId="16B1D251" w14:textId="77777777" w:rsidR="007D58F8" w:rsidRDefault="00A27DFB">
      <w:pPr>
        <w:numPr>
          <w:ilvl w:val="1"/>
          <w:numId w:val="2"/>
        </w:numPr>
        <w:ind w:right="50" w:hanging="420"/>
      </w:pPr>
      <w:r>
        <w:t xml:space="preserve">V prípade, že s navrhovateľom víťazného návrhu nebude uzatvorená zmluva z dôvodov na strane navrhovateľa, môže vyhlasovateľ uzavrieť zmluvu s navrhovateľom, ktorý sa vo vyhodnotení obchodnej verejnej súťaže umiestnil ako ďalší v poradí. </w:t>
      </w:r>
    </w:p>
    <w:p w14:paraId="3EDE1CB5" w14:textId="7A73F7FA" w:rsidR="007D58F8" w:rsidRDefault="00A27DFB">
      <w:pPr>
        <w:numPr>
          <w:ilvl w:val="1"/>
          <w:numId w:val="2"/>
        </w:numPr>
        <w:ind w:right="50" w:hanging="420"/>
      </w:pPr>
      <w:r>
        <w:t xml:space="preserve">Obec </w:t>
      </w:r>
      <w:r w:rsidR="006F1DF0">
        <w:t>Lúč na Ostrove</w:t>
      </w:r>
      <w:r w:rsidR="00B0454F">
        <w:t xml:space="preserve"> </w:t>
      </w:r>
      <w:r>
        <w:t xml:space="preserve">si vyhradzuje právo odmietnuť všetky  predložené návrhy, prípadne zrušiť súťaž. </w:t>
      </w:r>
    </w:p>
    <w:p w14:paraId="6A0016D4" w14:textId="143D9B6E" w:rsidR="007D58F8" w:rsidRDefault="00A27DFB">
      <w:pPr>
        <w:numPr>
          <w:ilvl w:val="1"/>
          <w:numId w:val="2"/>
        </w:numPr>
        <w:ind w:right="50" w:hanging="420"/>
      </w:pPr>
      <w:r>
        <w:t xml:space="preserve">Návrhy predložené do obchodnej verejnej súťaže vyhodnotí </w:t>
      </w:r>
      <w:r w:rsidR="00D259E9">
        <w:t>O</w:t>
      </w:r>
      <w:r>
        <w:t>becn</w:t>
      </w:r>
      <w:r w:rsidR="00D259E9">
        <w:t xml:space="preserve">é </w:t>
      </w:r>
      <w:r>
        <w:t>zastupiteľstv</w:t>
      </w:r>
      <w:r w:rsidR="00D259E9">
        <w:t>o</w:t>
      </w:r>
      <w:r>
        <w:t xml:space="preserve"> Obce </w:t>
      </w:r>
      <w:r w:rsidR="006F1DF0">
        <w:t xml:space="preserve">Lúč na Ostrove </w:t>
      </w:r>
      <w:r>
        <w:t xml:space="preserve">. </w:t>
      </w:r>
    </w:p>
    <w:p w14:paraId="2078C35F" w14:textId="727015FA" w:rsidR="007D58F8" w:rsidRDefault="00A27DFB" w:rsidP="00D259E9">
      <w:pPr>
        <w:ind w:left="720" w:right="50" w:firstLine="0"/>
      </w:pPr>
      <w:r>
        <w:t xml:space="preserve"> </w:t>
      </w:r>
    </w:p>
    <w:p w14:paraId="53EBCCC2" w14:textId="77777777" w:rsidR="007D58F8" w:rsidRDefault="007D58F8">
      <w:pPr>
        <w:spacing w:after="0" w:line="259" w:lineRule="auto"/>
        <w:ind w:left="0" w:right="0" w:firstLine="0"/>
        <w:jc w:val="left"/>
      </w:pPr>
    </w:p>
    <w:p w14:paraId="181AFFA0" w14:textId="77777777" w:rsidR="007D58F8" w:rsidRDefault="007D58F8">
      <w:pPr>
        <w:spacing w:after="0" w:line="259" w:lineRule="auto"/>
        <w:ind w:left="0" w:right="0" w:firstLine="0"/>
        <w:jc w:val="left"/>
      </w:pPr>
    </w:p>
    <w:p w14:paraId="5ECD6C19" w14:textId="77777777" w:rsidR="007D58F8" w:rsidRDefault="007D58F8">
      <w:pPr>
        <w:spacing w:after="0" w:line="259" w:lineRule="auto"/>
        <w:ind w:left="0" w:right="0" w:firstLine="0"/>
        <w:jc w:val="left"/>
      </w:pPr>
    </w:p>
    <w:p w14:paraId="09B8E628" w14:textId="77777777" w:rsidR="007D58F8" w:rsidRDefault="007D58F8">
      <w:pPr>
        <w:spacing w:after="0" w:line="259" w:lineRule="auto"/>
        <w:ind w:left="0" w:right="0" w:firstLine="0"/>
        <w:jc w:val="left"/>
      </w:pPr>
    </w:p>
    <w:p w14:paraId="156255AA" w14:textId="77777777" w:rsidR="007D58F8" w:rsidRDefault="007D58F8">
      <w:pPr>
        <w:spacing w:after="0" w:line="259" w:lineRule="auto"/>
        <w:ind w:left="0" w:right="0" w:firstLine="0"/>
        <w:jc w:val="left"/>
      </w:pPr>
    </w:p>
    <w:p w14:paraId="787D1905" w14:textId="77777777" w:rsidR="007D58F8" w:rsidRDefault="007D58F8">
      <w:pPr>
        <w:spacing w:after="0" w:line="259" w:lineRule="auto"/>
        <w:ind w:left="0" w:right="0" w:firstLine="0"/>
        <w:jc w:val="left"/>
      </w:pPr>
    </w:p>
    <w:p w14:paraId="7235D2D8" w14:textId="2C9128F5" w:rsidR="007D58F8" w:rsidRDefault="00A27DFB">
      <w:pPr>
        <w:ind w:left="-5" w:right="50"/>
      </w:pPr>
      <w:r>
        <w:t xml:space="preserve">  V</w:t>
      </w:r>
      <w:r w:rsidR="006F1DF0">
        <w:t> Lúči na Ostrove</w:t>
      </w:r>
      <w:r w:rsidR="005924CA">
        <w:t xml:space="preserve"> </w:t>
      </w:r>
      <w:r w:rsidR="00D259E9">
        <w:t xml:space="preserve"> </w:t>
      </w:r>
      <w:r w:rsidR="006F1DF0">
        <w:t>1</w:t>
      </w:r>
      <w:r w:rsidR="00114F94">
        <w:t>7</w:t>
      </w:r>
      <w:r w:rsidR="00D259E9">
        <w:t>.03.</w:t>
      </w:r>
      <w:r w:rsidR="00FE31E1">
        <w:t>202</w:t>
      </w:r>
      <w:r w:rsidR="00F96CD4">
        <w:t>5</w:t>
      </w:r>
    </w:p>
    <w:p w14:paraId="15E69664" w14:textId="77777777" w:rsidR="007D58F8" w:rsidRDefault="007D58F8">
      <w:pPr>
        <w:spacing w:after="0" w:line="259" w:lineRule="auto"/>
        <w:ind w:left="0" w:right="0" w:firstLine="0"/>
        <w:jc w:val="left"/>
      </w:pPr>
    </w:p>
    <w:p w14:paraId="4A243FC9" w14:textId="77777777" w:rsidR="007D58F8" w:rsidRDefault="007D58F8">
      <w:pPr>
        <w:spacing w:after="14" w:line="259" w:lineRule="auto"/>
        <w:ind w:left="0" w:right="0" w:firstLine="0"/>
        <w:jc w:val="left"/>
      </w:pPr>
    </w:p>
    <w:p w14:paraId="6BAFEA78" w14:textId="1B4027AA" w:rsidR="007D58F8" w:rsidRDefault="003F1793">
      <w:pPr>
        <w:pStyle w:val="Nadpis2"/>
        <w:ind w:right="44"/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A27DFB">
        <w:rPr>
          <w:b w:val="0"/>
        </w:rPr>
        <w:tab/>
      </w:r>
      <w:r w:rsidR="006F1DF0">
        <w:t>Mgr. Ladislav Kiss</w:t>
      </w:r>
      <w:r w:rsidR="00A27DFB">
        <w:rPr>
          <w:b w:val="0"/>
        </w:rPr>
        <w:tab/>
      </w:r>
      <w:r>
        <w:rPr>
          <w:b w:val="0"/>
        </w:rPr>
        <w:br/>
        <w:t xml:space="preserve">                                                              </w:t>
      </w:r>
      <w:r w:rsidR="00A27DFB">
        <w:rPr>
          <w:b w:val="0"/>
        </w:rPr>
        <w:t xml:space="preserve"> </w:t>
      </w:r>
      <w:r w:rsidR="006F1DF0">
        <w:rPr>
          <w:b w:val="0"/>
        </w:rPr>
        <w:t xml:space="preserve">    </w:t>
      </w:r>
      <w:r w:rsidR="00A27DFB">
        <w:rPr>
          <w:b w:val="0"/>
        </w:rPr>
        <w:t xml:space="preserve">starosta obce </w:t>
      </w:r>
    </w:p>
    <w:p w14:paraId="56C2DF60" w14:textId="77777777" w:rsidR="007D58F8" w:rsidRDefault="007D58F8">
      <w:pPr>
        <w:spacing w:after="20" w:line="259" w:lineRule="auto"/>
        <w:ind w:left="708" w:right="0" w:firstLine="0"/>
        <w:jc w:val="left"/>
      </w:pPr>
    </w:p>
    <w:p w14:paraId="0D00415E" w14:textId="77777777" w:rsidR="007D58F8" w:rsidRDefault="007D58F8">
      <w:pPr>
        <w:spacing w:after="0" w:line="259" w:lineRule="auto"/>
        <w:ind w:left="708" w:right="0" w:firstLine="0"/>
        <w:jc w:val="left"/>
      </w:pPr>
    </w:p>
    <w:p w14:paraId="5DD85E4E" w14:textId="77777777" w:rsidR="001B3180" w:rsidRDefault="001B3180">
      <w:pPr>
        <w:tabs>
          <w:tab w:val="center" w:pos="7364"/>
        </w:tabs>
        <w:ind w:left="-15" w:right="0" w:firstLine="0"/>
        <w:jc w:val="left"/>
        <w:rPr>
          <w:sz w:val="16"/>
        </w:rPr>
      </w:pPr>
    </w:p>
    <w:p w14:paraId="50A6C827" w14:textId="77777777" w:rsidR="007D58F8" w:rsidRDefault="007D58F8">
      <w:pPr>
        <w:tabs>
          <w:tab w:val="center" w:pos="7364"/>
        </w:tabs>
        <w:ind w:left="-15" w:right="0" w:firstLine="0"/>
        <w:jc w:val="left"/>
      </w:pPr>
    </w:p>
    <w:sectPr w:rsidR="007D58F8" w:rsidSect="002D3B2D">
      <w:pgSz w:w="11906" w:h="16838"/>
      <w:pgMar w:top="1474" w:right="1356" w:bottom="157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D7FD4"/>
    <w:multiLevelType w:val="hybridMultilevel"/>
    <w:tmpl w:val="F42CBFE0"/>
    <w:lvl w:ilvl="0" w:tplc="0DA850E6">
      <w:start w:val="5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3FB65A43"/>
    <w:multiLevelType w:val="multilevel"/>
    <w:tmpl w:val="E9C4B1B4"/>
    <w:lvl w:ilvl="0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94280D"/>
    <w:multiLevelType w:val="multilevel"/>
    <w:tmpl w:val="8864DC78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11795D"/>
    <w:multiLevelType w:val="hybridMultilevel"/>
    <w:tmpl w:val="58DA4056"/>
    <w:lvl w:ilvl="0" w:tplc="B42A521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24C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3C2C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32D1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CC7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CF1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FE7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4DD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6F5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7120FE"/>
    <w:multiLevelType w:val="hybridMultilevel"/>
    <w:tmpl w:val="BC2EEA5E"/>
    <w:lvl w:ilvl="0" w:tplc="BF2A3D8C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3C70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A1F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285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65C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676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69C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E0B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AA2F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F8"/>
    <w:rsid w:val="00077B10"/>
    <w:rsid w:val="000B1518"/>
    <w:rsid w:val="000B2A96"/>
    <w:rsid w:val="000E1B9C"/>
    <w:rsid w:val="00114F94"/>
    <w:rsid w:val="0015309F"/>
    <w:rsid w:val="0015709D"/>
    <w:rsid w:val="001B3180"/>
    <w:rsid w:val="002D3B2D"/>
    <w:rsid w:val="002F2643"/>
    <w:rsid w:val="00381D78"/>
    <w:rsid w:val="003F1793"/>
    <w:rsid w:val="00422203"/>
    <w:rsid w:val="004B1B30"/>
    <w:rsid w:val="005924CA"/>
    <w:rsid w:val="006938A7"/>
    <w:rsid w:val="006F1DF0"/>
    <w:rsid w:val="007D58F8"/>
    <w:rsid w:val="00834795"/>
    <w:rsid w:val="008B0516"/>
    <w:rsid w:val="009B72F5"/>
    <w:rsid w:val="00A27DFB"/>
    <w:rsid w:val="00A9123F"/>
    <w:rsid w:val="00AD109F"/>
    <w:rsid w:val="00AE11B7"/>
    <w:rsid w:val="00B03F3E"/>
    <w:rsid w:val="00B0454F"/>
    <w:rsid w:val="00B33A98"/>
    <w:rsid w:val="00B733BD"/>
    <w:rsid w:val="00B821D5"/>
    <w:rsid w:val="00B8694D"/>
    <w:rsid w:val="00C06549"/>
    <w:rsid w:val="00C61E70"/>
    <w:rsid w:val="00C636DA"/>
    <w:rsid w:val="00D259E9"/>
    <w:rsid w:val="00DB481E"/>
    <w:rsid w:val="00DE17A3"/>
    <w:rsid w:val="00E10A0C"/>
    <w:rsid w:val="00E1566E"/>
    <w:rsid w:val="00EE1891"/>
    <w:rsid w:val="00F00226"/>
    <w:rsid w:val="00F250ED"/>
    <w:rsid w:val="00F3450E"/>
    <w:rsid w:val="00F96CD4"/>
    <w:rsid w:val="00FD2D49"/>
    <w:rsid w:val="00FE31E1"/>
    <w:rsid w:val="00FF6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155E"/>
  <w15:docId w15:val="{26B69EFF-FCD5-4573-A615-34BE0FC5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D3B2D"/>
    <w:pPr>
      <w:spacing w:after="13" w:line="249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rsid w:val="002D3B2D"/>
    <w:pPr>
      <w:keepNext/>
      <w:keepLines/>
      <w:spacing w:after="0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rsid w:val="002D3B2D"/>
    <w:pPr>
      <w:keepNext/>
      <w:keepLines/>
      <w:spacing w:after="1" w:line="262" w:lineRule="auto"/>
      <w:ind w:left="10" w:right="6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2D3B2D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1Char">
    <w:name w:val="Nadpis 1 Char"/>
    <w:link w:val="Nadpis1"/>
    <w:rsid w:val="002D3B2D"/>
    <w:rPr>
      <w:rFonts w:ascii="Times New Roman" w:eastAsia="Times New Roman" w:hAnsi="Times New Roman" w:cs="Times New Roman"/>
      <w:b/>
      <w:color w:val="000000"/>
      <w:sz w:val="32"/>
    </w:rPr>
  </w:style>
  <w:style w:type="paragraph" w:styleId="Odsekzoznamu">
    <w:name w:val="List Paragraph"/>
    <w:basedOn w:val="Normlny"/>
    <w:uiPriority w:val="34"/>
    <w:qFormat/>
    <w:rsid w:val="00D259E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B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2A9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5FD03-7D43-4E29-8A4B-3A4B638E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OU</dc:creator>
  <cp:keywords/>
  <cp:lastModifiedBy>CSÓKOVÁ Helena</cp:lastModifiedBy>
  <cp:revision>10</cp:revision>
  <cp:lastPrinted>2025-03-17T13:43:00Z</cp:lastPrinted>
  <dcterms:created xsi:type="dcterms:W3CDTF">2025-02-24T05:29:00Z</dcterms:created>
  <dcterms:modified xsi:type="dcterms:W3CDTF">2025-03-17T13:45:00Z</dcterms:modified>
</cp:coreProperties>
</file>