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4B37D9">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2F1ED3"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r w:rsidR="00A376C4">
        <w:rPr>
          <w:rFonts w:ascii="Calibri" w:eastAsia="Calibri" w:hAnsi="Calibri" w:cs="Calibri"/>
          <w:b/>
          <w:sz w:val="21"/>
        </w:rPr>
        <w:t xml:space="preserve">Karol </w:t>
      </w:r>
      <w:proofErr w:type="spellStart"/>
      <w:r w:rsidR="00A376C4">
        <w:rPr>
          <w:rFonts w:ascii="Calibri" w:eastAsia="Calibri" w:hAnsi="Calibri" w:cs="Calibri"/>
          <w:b/>
          <w:sz w:val="21"/>
        </w:rPr>
        <w:t>Kulcsár</w:t>
      </w:r>
      <w:proofErr w:type="spellEnd"/>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r w:rsidR="00071A07">
        <w:rPr>
          <w:rFonts w:ascii="Calibri" w:eastAsia="Calibri" w:hAnsi="Calibri" w:cs="Calibri"/>
          <w:sz w:val="21"/>
        </w:rPr>
        <w:t xml:space="preserve">  </w:t>
      </w: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w:t>
      </w:r>
      <w:r w:rsidR="003812DE">
        <w:rPr>
          <w:rFonts w:ascii="Calibri" w:eastAsia="Calibri" w:hAnsi="Calibri" w:cs="Calibri"/>
          <w:sz w:val="21"/>
        </w:rPr>
        <w:t>9</w:t>
      </w:r>
      <w:r>
        <w:rPr>
          <w:rFonts w:ascii="Calibri" w:eastAsia="Calibri" w:hAnsi="Calibri" w:cs="Calibri"/>
          <w:sz w:val="21"/>
        </w:rPr>
        <w:t xml:space="preserve">, nachádzajúci sa na </w:t>
      </w:r>
      <w:r w:rsidR="002430CF">
        <w:rPr>
          <w:rFonts w:ascii="Calibri" w:eastAsia="Calibri" w:hAnsi="Calibri" w:cs="Calibri"/>
          <w:sz w:val="21"/>
        </w:rPr>
        <w:t xml:space="preserve">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2430CF">
        <w:rPr>
          <w:rFonts w:ascii="Calibri" w:eastAsia="Calibri" w:hAnsi="Calibri" w:cs="Calibri"/>
          <w:sz w:val="21"/>
        </w:rPr>
        <w:t>49,81</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2430CF">
        <w:rPr>
          <w:rFonts w:ascii="Calibri" w:eastAsia="Calibri" w:hAnsi="Calibri" w:cs="Calibri"/>
          <w:sz w:val="21"/>
        </w:rPr>
        <w:t>2</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5550E5" w:rsidRDefault="005550E5" w:rsidP="005550E5">
      <w:pPr>
        <w:widowControl w:val="0"/>
        <w:tabs>
          <w:tab w:val="left" w:pos="420"/>
        </w:tabs>
        <w:spacing w:after="0" w:line="280" w:lineRule="auto"/>
        <w:ind w:left="420"/>
        <w:jc w:val="both"/>
        <w:rPr>
          <w:rFonts w:ascii="Calibri" w:eastAsia="Calibri" w:hAnsi="Calibri" w:cs="Calibri"/>
          <w:color w:val="000000"/>
          <w:sz w:val="21"/>
        </w:rPr>
      </w:pP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4B37D9">
        <w:rPr>
          <w:rFonts w:ascii="Calibri" w:eastAsia="Calibri" w:hAnsi="Calibri" w:cs="Calibri"/>
          <w:b/>
          <w:sz w:val="21"/>
        </w:rPr>
        <w:t>31.12</w:t>
      </w:r>
      <w:r w:rsidR="0049666C">
        <w:rPr>
          <w:rFonts w:ascii="Calibri" w:eastAsia="Calibri" w:hAnsi="Calibri" w:cs="Calibri"/>
          <w:b/>
          <w:sz w:val="21"/>
        </w:rPr>
        <w:t>.202</w:t>
      </w:r>
      <w:r w:rsidR="00A06738">
        <w:rPr>
          <w:rFonts w:ascii="Calibri" w:eastAsia="Calibri" w:hAnsi="Calibri" w:cs="Calibri"/>
          <w:b/>
          <w:sz w:val="21"/>
        </w:rPr>
        <w:t>4</w:t>
      </w:r>
      <w:r w:rsidR="00C737B7">
        <w:rPr>
          <w:rFonts w:ascii="Calibri" w:eastAsia="Calibri" w:hAnsi="Calibri" w:cs="Calibri"/>
          <w:b/>
          <w:sz w:val="21"/>
        </w:rPr>
        <w:t xml:space="preserve"> </w:t>
      </w:r>
      <w:r>
        <w:rPr>
          <w:rFonts w:ascii="Calibri" w:eastAsia="Calibri" w:hAnsi="Calibri" w:cs="Calibri"/>
          <w:sz w:val="21"/>
        </w:rPr>
        <w:t xml:space="preserve">do </w:t>
      </w:r>
      <w:r w:rsidR="005550E5">
        <w:rPr>
          <w:rFonts w:ascii="Calibri" w:eastAsia="Calibri" w:hAnsi="Calibri" w:cs="Calibri"/>
          <w:b/>
          <w:sz w:val="21"/>
        </w:rPr>
        <w:t>31.12</w:t>
      </w:r>
      <w:r w:rsidR="002430CF">
        <w:rPr>
          <w:rFonts w:ascii="Calibri" w:eastAsia="Calibri" w:hAnsi="Calibri" w:cs="Calibri"/>
          <w:b/>
          <w:sz w:val="21"/>
        </w:rPr>
        <w:t>.20</w:t>
      </w:r>
      <w:r w:rsidR="0049666C">
        <w:rPr>
          <w:rFonts w:ascii="Calibri" w:eastAsia="Calibri" w:hAnsi="Calibri" w:cs="Calibri"/>
          <w:b/>
          <w:sz w:val="21"/>
        </w:rPr>
        <w:t>2</w:t>
      </w:r>
      <w:r w:rsidR="00A06738">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w:t>
      </w:r>
      <w:r w:rsidR="005550E5">
        <w:rPr>
          <w:rFonts w:ascii="Calibri" w:eastAsia="Calibri" w:hAnsi="Calibri" w:cs="Calibri"/>
          <w:color w:val="000000"/>
          <w:sz w:val="21"/>
        </w:rPr>
        <w:t>na Obecný úrad v obci Lúč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5550E5"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49666C">
        <w:rPr>
          <w:rFonts w:ascii="Calibri" w:eastAsia="Calibri" w:hAnsi="Calibri" w:cs="Calibri"/>
          <w:b/>
          <w:color w:val="000000"/>
          <w:sz w:val="21"/>
        </w:rPr>
        <w:t>148,3</w:t>
      </w:r>
      <w:r w:rsidR="002430CF" w:rsidRPr="005C775A">
        <w:rPr>
          <w:rFonts w:ascii="Calibri" w:eastAsia="Calibri" w:hAnsi="Calibri" w:cs="Calibri"/>
          <w:b/>
          <w:color w:val="000000"/>
          <w:sz w:val="21"/>
        </w:rPr>
        <w:t>8</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/mesačne.</w:t>
      </w:r>
    </w:p>
    <w:p w:rsidR="005550E5" w:rsidRDefault="005550E5" w:rsidP="005550E5">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5550E5" w:rsidRPr="005550E5" w:rsidRDefault="005550E5" w:rsidP="005550E5">
      <w:pPr>
        <w:widowControl w:val="0"/>
        <w:tabs>
          <w:tab w:val="left" w:pos="420"/>
        </w:tabs>
        <w:spacing w:after="0" w:line="280" w:lineRule="auto"/>
        <w:ind w:left="420"/>
        <w:jc w:val="both"/>
        <w:rPr>
          <w:rFonts w:ascii="Calibri" w:eastAsia="Calibri" w:hAnsi="Calibri" w:cs="Calibri"/>
          <w:color w:val="000000"/>
          <w:sz w:val="21"/>
        </w:rPr>
      </w:pPr>
      <w:r w:rsidRPr="005550E5">
        <w:rPr>
          <w:rFonts w:ascii="Calibri" w:eastAsia="Calibri" w:hAnsi="Calibri" w:cs="Calibri"/>
          <w:b/>
          <w:color w:val="000000"/>
          <w:sz w:val="21"/>
        </w:rPr>
        <w:t>Nájomné:</w:t>
      </w:r>
      <w:r>
        <w:rPr>
          <w:rFonts w:ascii="Calibri" w:eastAsia="Calibri" w:hAnsi="Calibri" w:cs="Calibri"/>
          <w:b/>
          <w:color w:val="000000"/>
          <w:sz w:val="21"/>
        </w:rPr>
        <w:t xml:space="preserve"> </w:t>
      </w:r>
      <w:r>
        <w:rPr>
          <w:rFonts w:ascii="Calibri" w:eastAsia="Calibri" w:hAnsi="Calibri" w:cs="Calibri"/>
          <w:color w:val="000000"/>
          <w:sz w:val="21"/>
        </w:rPr>
        <w:t>101,92 €</w:t>
      </w:r>
    </w:p>
    <w:p w:rsidR="005550E5" w:rsidRPr="005550E5" w:rsidRDefault="005550E5" w:rsidP="005550E5">
      <w:pPr>
        <w:widowControl w:val="0"/>
        <w:tabs>
          <w:tab w:val="left" w:pos="420"/>
        </w:tabs>
        <w:spacing w:after="0" w:line="280" w:lineRule="auto"/>
        <w:ind w:left="420"/>
        <w:jc w:val="both"/>
        <w:rPr>
          <w:rFonts w:ascii="Calibri" w:eastAsia="Calibri" w:hAnsi="Calibri" w:cs="Calibri"/>
          <w:color w:val="000000"/>
          <w:sz w:val="21"/>
        </w:rPr>
      </w:pPr>
      <w:r w:rsidRPr="005550E5">
        <w:rPr>
          <w:rFonts w:ascii="Calibri" w:eastAsia="Calibri" w:hAnsi="Calibri" w:cs="Calibri"/>
          <w:b/>
          <w:color w:val="000000"/>
          <w:sz w:val="21"/>
        </w:rPr>
        <w:t>Fond opráv:</w:t>
      </w:r>
      <w:r>
        <w:rPr>
          <w:rFonts w:ascii="Calibri" w:eastAsia="Calibri" w:hAnsi="Calibri" w:cs="Calibri"/>
          <w:b/>
          <w:color w:val="000000"/>
          <w:sz w:val="21"/>
        </w:rPr>
        <w:t xml:space="preserve"> </w:t>
      </w:r>
      <w:r>
        <w:rPr>
          <w:rFonts w:ascii="Calibri" w:eastAsia="Calibri" w:hAnsi="Calibri" w:cs="Calibri"/>
          <w:color w:val="000000"/>
          <w:sz w:val="21"/>
        </w:rPr>
        <w:t>18,46 €</w:t>
      </w:r>
    </w:p>
    <w:p w:rsidR="005550E5" w:rsidRPr="005550E5" w:rsidRDefault="005550E5" w:rsidP="005550E5">
      <w:pPr>
        <w:widowControl w:val="0"/>
        <w:tabs>
          <w:tab w:val="left" w:pos="420"/>
        </w:tabs>
        <w:spacing w:after="0" w:line="280" w:lineRule="auto"/>
        <w:ind w:left="420"/>
        <w:jc w:val="both"/>
        <w:rPr>
          <w:rFonts w:ascii="Calibri" w:eastAsia="Calibri" w:hAnsi="Calibri" w:cs="Calibri"/>
          <w:color w:val="000000"/>
          <w:sz w:val="21"/>
        </w:rPr>
      </w:pPr>
      <w:r w:rsidRPr="005550E5">
        <w:rPr>
          <w:rFonts w:ascii="Calibri" w:eastAsia="Calibri" w:hAnsi="Calibri" w:cs="Calibri"/>
          <w:b/>
          <w:color w:val="000000"/>
          <w:sz w:val="21"/>
        </w:rPr>
        <w:t>Vodné a stočné:</w:t>
      </w:r>
      <w:r w:rsidR="0049666C">
        <w:rPr>
          <w:rFonts w:ascii="Calibri" w:eastAsia="Calibri" w:hAnsi="Calibri" w:cs="Calibri"/>
          <w:color w:val="000000"/>
          <w:sz w:val="21"/>
        </w:rPr>
        <w:t xml:space="preserve"> 25</w:t>
      </w:r>
      <w:r>
        <w:rPr>
          <w:rFonts w:ascii="Calibri" w:eastAsia="Calibri" w:hAnsi="Calibri" w:cs="Calibri"/>
          <w:color w:val="000000"/>
          <w:sz w:val="21"/>
        </w:rPr>
        <w:t xml:space="preserve"> €/os.</w:t>
      </w:r>
    </w:p>
    <w:p w:rsidR="001318C3" w:rsidRPr="005550E5" w:rsidRDefault="005550E5" w:rsidP="005550E5">
      <w:pPr>
        <w:widowControl w:val="0"/>
        <w:tabs>
          <w:tab w:val="left" w:pos="420"/>
        </w:tabs>
        <w:spacing w:after="0" w:line="280" w:lineRule="auto"/>
        <w:ind w:left="420"/>
        <w:jc w:val="both"/>
        <w:rPr>
          <w:rFonts w:ascii="Calibri" w:eastAsia="Calibri" w:hAnsi="Calibri" w:cs="Calibri"/>
          <w:color w:val="000000"/>
          <w:sz w:val="21"/>
        </w:rPr>
      </w:pPr>
      <w:r w:rsidRPr="005550E5">
        <w:rPr>
          <w:rFonts w:ascii="Calibri" w:eastAsia="Calibri" w:hAnsi="Calibri" w:cs="Calibri"/>
          <w:b/>
          <w:color w:val="000000"/>
          <w:sz w:val="21"/>
        </w:rPr>
        <w:t>Spoločná energia:</w:t>
      </w:r>
      <w:r w:rsidR="00F15D79" w:rsidRPr="005550E5">
        <w:rPr>
          <w:rFonts w:ascii="Calibri" w:eastAsia="Calibri" w:hAnsi="Calibri" w:cs="Calibri"/>
          <w:b/>
          <w:color w:val="000000"/>
          <w:sz w:val="21"/>
        </w:rPr>
        <w:t xml:space="preserve"> </w:t>
      </w:r>
      <w:r w:rsidR="0049666C">
        <w:rPr>
          <w:rFonts w:ascii="Calibri" w:eastAsia="Calibri" w:hAnsi="Calibri" w:cs="Calibri"/>
          <w:color w:val="000000"/>
          <w:sz w:val="21"/>
        </w:rPr>
        <w:t>3</w:t>
      </w:r>
      <w:r>
        <w:rPr>
          <w:rFonts w:ascii="Calibri" w:eastAsia="Calibri" w:hAnsi="Calibri" w:cs="Calibri"/>
          <w:color w:val="000000"/>
          <w:sz w:val="21"/>
        </w:rPr>
        <w:t xml:space="preserve"> €/os.</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4B37D9">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4B37D9">
        <w:rPr>
          <w:rFonts w:ascii="Calibri" w:eastAsia="Calibri" w:hAnsi="Calibri" w:cs="Calibri"/>
          <w:b/>
          <w:sz w:val="21"/>
        </w:rPr>
        <w:t>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lastRenderedPageBreak/>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4B37D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w:t>
      </w:r>
      <w:r w:rsidR="00F15D79">
        <w:rPr>
          <w:rFonts w:ascii="Calibri" w:eastAsia="Calibri" w:hAnsi="Calibri" w:cs="Calibri"/>
          <w:sz w:val="21"/>
        </w:rPr>
        <w:t xml:space="preserve">zložil na účet prenajímateľa zábezpeku vo výške </w:t>
      </w:r>
      <w:r w:rsidR="005C775A" w:rsidRPr="005C775A">
        <w:rPr>
          <w:rFonts w:ascii="Calibri" w:eastAsia="Calibri" w:hAnsi="Calibri" w:cs="Calibri"/>
          <w:b/>
          <w:sz w:val="21"/>
        </w:rPr>
        <w:t>790,68</w:t>
      </w:r>
      <w:r w:rsidR="00F15D79">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w:t>
      </w:r>
      <w:r>
        <w:rPr>
          <w:rFonts w:ascii="Calibri" w:eastAsia="Calibri" w:hAnsi="Calibri" w:cs="Calibri"/>
          <w:sz w:val="21"/>
        </w:rPr>
        <w:lastRenderedPageBreak/>
        <w:t xml:space="preserve">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4B37D9">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lastRenderedPageBreak/>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318C3" w:rsidRDefault="001318C3">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4B37D9">
        <w:rPr>
          <w:rFonts w:ascii="Calibri" w:eastAsia="Calibri" w:hAnsi="Calibri" w:cs="Calibri"/>
          <w:sz w:val="21"/>
        </w:rPr>
        <w:t>31.12</w:t>
      </w:r>
      <w:r w:rsidR="005C775A">
        <w:rPr>
          <w:rFonts w:ascii="Calibri" w:eastAsia="Calibri" w:hAnsi="Calibri" w:cs="Calibri"/>
          <w:sz w:val="21"/>
        </w:rPr>
        <w:t>.</w:t>
      </w:r>
      <w:r w:rsidR="0049666C">
        <w:rPr>
          <w:rFonts w:ascii="Calibri" w:eastAsia="Calibri" w:hAnsi="Calibri" w:cs="Calibri"/>
          <w:sz w:val="21"/>
        </w:rPr>
        <w:t>202</w:t>
      </w:r>
      <w:r w:rsidR="00A06738">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w:t>
      </w:r>
      <w:r>
        <w:rPr>
          <w:rFonts w:ascii="Calibri" w:eastAsia="Calibri" w:hAnsi="Calibri" w:cs="Calibri"/>
          <w:sz w:val="21"/>
        </w:rPr>
        <w:lastRenderedPageBreak/>
        <w:t xml:space="preserve">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4B37D9">
        <w:rPr>
          <w:rFonts w:ascii="Calibri" w:eastAsia="Calibri" w:hAnsi="Calibri" w:cs="Calibri"/>
          <w:sz w:val="21"/>
        </w:rPr>
        <w:t>2/2021</w:t>
      </w:r>
      <w:r>
        <w:rPr>
          <w:rFonts w:ascii="Calibri" w:eastAsia="Calibri" w:hAnsi="Calibri" w:cs="Calibri"/>
          <w:sz w:val="21"/>
        </w:rPr>
        <w:t xml:space="preserve"> o podmienkach prenajímania obecných </w:t>
      </w:r>
      <w:r w:rsidR="004B37D9">
        <w:rPr>
          <w:rFonts w:ascii="Calibri" w:eastAsia="Calibri" w:hAnsi="Calibri" w:cs="Calibri"/>
          <w:sz w:val="21"/>
        </w:rPr>
        <w:t>nájomných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4B37D9">
        <w:rPr>
          <w:rFonts w:ascii="Calibri" w:eastAsia="Calibri" w:hAnsi="Calibri" w:cs="Calibri"/>
          <w:sz w:val="21"/>
        </w:rPr>
        <w:t>2</w:t>
      </w:r>
      <w:r w:rsidR="00F90D65">
        <w:rPr>
          <w:rFonts w:ascii="Calibri" w:eastAsia="Calibri" w:hAnsi="Calibri" w:cs="Calibri"/>
          <w:sz w:val="21"/>
        </w:rPr>
        <w:t>/</w:t>
      </w:r>
      <w:r w:rsidR="004B37D9">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4B37D9" w:rsidRDefault="004B37D9" w:rsidP="004B37D9">
      <w:pPr>
        <w:widowControl w:val="0"/>
        <w:numPr>
          <w:ilvl w:val="0"/>
          <w:numId w:val="7"/>
        </w:numPr>
        <w:tabs>
          <w:tab w:val="left" w:pos="360"/>
        </w:tabs>
        <w:spacing w:after="0" w:line="278" w:lineRule="auto"/>
        <w:jc w:val="both"/>
        <w:rPr>
          <w:rFonts w:ascii="Calibri" w:eastAsia="Calibri" w:hAnsi="Calibri" w:cs="Calibri"/>
          <w:sz w:val="21"/>
        </w:rPr>
      </w:pPr>
      <w:r>
        <w:rPr>
          <w:rFonts w:ascii="Calibri" w:eastAsia="Calibri" w:hAnsi="Calibri" w:cs="Calibri"/>
          <w:sz w:val="21"/>
        </w:rPr>
        <w:t>Neoddeliteľnou súčasťou tejto zmluvy je:</w:t>
      </w:r>
    </w:p>
    <w:p w:rsidR="004B37D9" w:rsidRDefault="004B37D9" w:rsidP="004B37D9">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Príloha č.1 – Preberací protokol</w:t>
      </w:r>
    </w:p>
    <w:p w:rsidR="004B37D9" w:rsidRDefault="004B37D9" w:rsidP="004B37D9">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 xml:space="preserve">Príloha č.2 – Výpočtový list </w:t>
      </w:r>
    </w:p>
    <w:p w:rsidR="004B37D9" w:rsidRDefault="004B37D9" w:rsidP="004B37D9">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 xml:space="preserve">Príloha č.3 – Technický </w:t>
      </w:r>
      <w:proofErr w:type="spellStart"/>
      <w:r>
        <w:rPr>
          <w:rFonts w:ascii="Calibri" w:eastAsia="Calibri" w:hAnsi="Calibri" w:cs="Calibri"/>
          <w:sz w:val="21"/>
        </w:rPr>
        <w:t>pasport</w:t>
      </w:r>
      <w:proofErr w:type="spellEnd"/>
    </w:p>
    <w:p w:rsidR="004B37D9" w:rsidRDefault="004B37D9" w:rsidP="004B37D9">
      <w:pPr>
        <w:widowControl w:val="0"/>
        <w:spacing w:after="0" w:line="278" w:lineRule="auto"/>
        <w:ind w:left="360"/>
        <w:jc w:val="both"/>
        <w:rPr>
          <w:rFonts w:ascii="Calibri" w:eastAsia="Calibri" w:hAnsi="Calibri" w:cs="Calibri"/>
          <w:sz w:val="21"/>
        </w:rPr>
      </w:pPr>
      <w:r>
        <w:rPr>
          <w:rFonts w:ascii="Calibri" w:eastAsia="Calibri" w:hAnsi="Calibri" w:cs="Calibri"/>
          <w:sz w:val="21"/>
        </w:rPr>
        <w:t xml:space="preserve">Príloha č.4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4B37D9" w:rsidRDefault="004B37D9" w:rsidP="004B37D9">
      <w:pPr>
        <w:widowControl w:val="0"/>
        <w:tabs>
          <w:tab w:val="left" w:pos="360"/>
        </w:tabs>
        <w:spacing w:after="0" w:line="280" w:lineRule="auto"/>
        <w:ind w:left="360"/>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5550E5" w:rsidRDefault="005550E5">
      <w:pPr>
        <w:widowControl w:val="0"/>
        <w:spacing w:after="0" w:line="280" w:lineRule="auto"/>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49666C">
        <w:rPr>
          <w:rFonts w:ascii="Calibri" w:eastAsia="Calibri" w:hAnsi="Calibri" w:cs="Calibri"/>
          <w:sz w:val="21"/>
        </w:rPr>
        <w:t>31.12.202</w:t>
      </w:r>
      <w:r w:rsidR="00A06738">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49666C">
        <w:rPr>
          <w:rFonts w:ascii="Calibri" w:eastAsia="Calibri" w:hAnsi="Calibri" w:cs="Calibri"/>
          <w:sz w:val="21"/>
        </w:rPr>
        <w:t>31.12.202</w:t>
      </w:r>
      <w:r w:rsidR="00A06738">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3812DE">
        <w:rPr>
          <w:rFonts w:ascii="Calibri" w:eastAsia="Calibri" w:hAnsi="Calibri" w:cs="Calibri"/>
          <w:b/>
          <w:sz w:val="21"/>
        </w:rPr>
        <w:t xml:space="preserve">Karol </w:t>
      </w:r>
      <w:proofErr w:type="spellStart"/>
      <w:r w:rsidR="003812DE">
        <w:rPr>
          <w:rFonts w:ascii="Calibri" w:eastAsia="Calibri" w:hAnsi="Calibri" w:cs="Calibri"/>
          <w:b/>
          <w:sz w:val="21"/>
        </w:rPr>
        <w:t>Kulcsár</w:t>
      </w:r>
      <w:proofErr w:type="spellEnd"/>
      <w:r w:rsidR="000A4CD9">
        <w:rPr>
          <w:rFonts w:ascii="Calibri" w:eastAsia="Calibri" w:hAnsi="Calibri" w:cs="Calibri"/>
          <w:b/>
          <w:sz w:val="21"/>
        </w:rPr>
        <w:t xml:space="preserve"> </w:t>
      </w:r>
    </w:p>
    <w:p w:rsidR="001318C3" w:rsidRDefault="00F15D79">
      <w:pPr>
        <w:widowControl w:val="0"/>
        <w:spacing w:after="0" w:line="280" w:lineRule="auto"/>
        <w:rPr>
          <w:rFonts w:ascii="Calibri" w:eastAsia="Calibri" w:hAnsi="Calibri" w:cs="Calibri"/>
          <w:sz w:val="24"/>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sectPr w:rsidR="0013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6390D"/>
    <w:rsid w:val="00071A07"/>
    <w:rsid w:val="000A4CD9"/>
    <w:rsid w:val="001318C3"/>
    <w:rsid w:val="002430CF"/>
    <w:rsid w:val="002C6B1C"/>
    <w:rsid w:val="002F1ED3"/>
    <w:rsid w:val="003812DE"/>
    <w:rsid w:val="0049666C"/>
    <w:rsid w:val="004B37D9"/>
    <w:rsid w:val="005550E5"/>
    <w:rsid w:val="005C775A"/>
    <w:rsid w:val="006737F2"/>
    <w:rsid w:val="006F3633"/>
    <w:rsid w:val="00852042"/>
    <w:rsid w:val="008A7CD2"/>
    <w:rsid w:val="00A06738"/>
    <w:rsid w:val="00A376C4"/>
    <w:rsid w:val="00C737B7"/>
    <w:rsid w:val="00DE5A3E"/>
    <w:rsid w:val="00F06E4D"/>
    <w:rsid w:val="00F15D79"/>
    <w:rsid w:val="00F90D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DE8"/>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587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2490</Words>
  <Characters>14199</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19</cp:revision>
  <cp:lastPrinted>2019-06-26T11:56:00Z</cp:lastPrinted>
  <dcterms:created xsi:type="dcterms:W3CDTF">2017-12-05T07:26:00Z</dcterms:created>
  <dcterms:modified xsi:type="dcterms:W3CDTF">2025-01-27T08:36:00Z</dcterms:modified>
</cp:coreProperties>
</file>